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EB9" w:rsidRDefault="00D26EB9"/>
    <w:p w:rsidR="00E320A8" w:rsidRDefault="00E320A8"/>
    <w:p w:rsidR="00732861" w:rsidRDefault="00732861" w:rsidP="00732861">
      <w:pPr>
        <w:widowControl w:val="0"/>
        <w:spacing w:after="160" w:line="256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 xml:space="preserve">Всегда рады сотрудничать и </w:t>
      </w:r>
    </w:p>
    <w:p w:rsidR="00732861" w:rsidRDefault="00732861" w:rsidP="00732861">
      <w:pPr>
        <w:widowControl w:val="0"/>
        <w:spacing w:after="160" w:line="256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>обмениваться информацией!</w:t>
      </w:r>
    </w:p>
    <w:p w:rsidR="00C66EC2" w:rsidRPr="003F24F9" w:rsidRDefault="00C66EC2" w:rsidP="00A27AE1">
      <w:pPr>
        <w:jc w:val="center"/>
        <w:rPr>
          <w:rFonts w:ascii="Times New Roman" w:eastAsia="Batang" w:hAnsi="Times New Roman"/>
          <w:noProof/>
          <w:sz w:val="36"/>
          <w:szCs w:val="36"/>
          <w:lang w:eastAsia="ru-RU"/>
        </w:rPr>
      </w:pPr>
    </w:p>
    <w:p w:rsidR="00FA0F95" w:rsidRPr="00FA0F95" w:rsidRDefault="00FA0F95" w:rsidP="00FA0F95">
      <w:pPr>
        <w:pStyle w:val="aa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A0F95">
        <w:rPr>
          <w:rFonts w:ascii="Times New Roman" w:hAnsi="Times New Roman"/>
          <w:b/>
          <w:sz w:val="24"/>
          <w:szCs w:val="24"/>
          <w:lang w:eastAsia="ru-RU"/>
        </w:rPr>
        <w:t>МДОУ «Детский сад № 6»</w:t>
      </w:r>
    </w:p>
    <w:p w:rsidR="003F24F9" w:rsidRPr="003F24F9" w:rsidRDefault="003F24F9" w:rsidP="003F24F9">
      <w:pPr>
        <w:pStyle w:val="aa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F24F9">
        <w:rPr>
          <w:rFonts w:ascii="Times New Roman" w:hAnsi="Times New Roman"/>
          <w:sz w:val="24"/>
          <w:szCs w:val="24"/>
          <w:lang w:eastAsia="ru-RU"/>
        </w:rPr>
        <w:t>150055, г. Ярославль</w:t>
      </w:r>
    </w:p>
    <w:p w:rsidR="003F24F9" w:rsidRPr="003F24F9" w:rsidRDefault="003F24F9" w:rsidP="003F24F9">
      <w:pPr>
        <w:pStyle w:val="aa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F24F9">
        <w:rPr>
          <w:rFonts w:ascii="Times New Roman" w:hAnsi="Times New Roman"/>
          <w:sz w:val="24"/>
          <w:szCs w:val="24"/>
          <w:lang w:eastAsia="ru-RU"/>
        </w:rPr>
        <w:t xml:space="preserve">ул. </w:t>
      </w:r>
      <w:proofErr w:type="spellStart"/>
      <w:r w:rsidRPr="003F24F9">
        <w:rPr>
          <w:rFonts w:ascii="Times New Roman" w:hAnsi="Times New Roman"/>
          <w:sz w:val="24"/>
          <w:szCs w:val="24"/>
          <w:lang w:eastAsia="ru-RU"/>
        </w:rPr>
        <w:t>Ляпидевского</w:t>
      </w:r>
      <w:proofErr w:type="spellEnd"/>
      <w:r w:rsidRPr="003F24F9">
        <w:rPr>
          <w:rFonts w:ascii="Times New Roman" w:hAnsi="Times New Roman"/>
          <w:sz w:val="24"/>
          <w:szCs w:val="24"/>
          <w:lang w:eastAsia="ru-RU"/>
        </w:rPr>
        <w:t>, дом 17</w:t>
      </w:r>
    </w:p>
    <w:p w:rsidR="003F24F9" w:rsidRPr="003F24F9" w:rsidRDefault="003F24F9" w:rsidP="003F24F9">
      <w:pPr>
        <w:pStyle w:val="aa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F24F9">
        <w:rPr>
          <w:rFonts w:ascii="Times New Roman" w:hAnsi="Times New Roman"/>
          <w:sz w:val="24"/>
          <w:szCs w:val="24"/>
          <w:lang w:eastAsia="ru-RU"/>
        </w:rPr>
        <w:t xml:space="preserve">ул. </w:t>
      </w:r>
      <w:proofErr w:type="spellStart"/>
      <w:r w:rsidRPr="003F24F9">
        <w:rPr>
          <w:rFonts w:ascii="Times New Roman" w:hAnsi="Times New Roman"/>
          <w:sz w:val="24"/>
          <w:szCs w:val="24"/>
          <w:lang w:eastAsia="ru-RU"/>
        </w:rPr>
        <w:t>Красноборская</w:t>
      </w:r>
      <w:proofErr w:type="spellEnd"/>
      <w:r w:rsidRPr="003F24F9">
        <w:rPr>
          <w:rFonts w:ascii="Times New Roman" w:hAnsi="Times New Roman"/>
          <w:sz w:val="24"/>
          <w:szCs w:val="24"/>
          <w:lang w:eastAsia="ru-RU"/>
        </w:rPr>
        <w:t>, дом 7</w:t>
      </w:r>
      <w:proofErr w:type="gramStart"/>
      <w:r w:rsidRPr="003F24F9">
        <w:rPr>
          <w:rFonts w:ascii="Times New Roman" w:hAnsi="Times New Roman"/>
          <w:sz w:val="24"/>
          <w:szCs w:val="24"/>
          <w:lang w:eastAsia="ru-RU"/>
        </w:rPr>
        <w:t xml:space="preserve"> Б</w:t>
      </w:r>
      <w:proofErr w:type="gramEnd"/>
    </w:p>
    <w:p w:rsidR="003F24F9" w:rsidRPr="003F24F9" w:rsidRDefault="006D03B9" w:rsidP="003F24F9">
      <w:pPr>
        <w:pStyle w:val="aa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</w:t>
      </w:r>
      <w:r w:rsidR="003F24F9" w:rsidRPr="003F24F9">
        <w:rPr>
          <w:rFonts w:ascii="Times New Roman" w:hAnsi="Times New Roman"/>
          <w:sz w:val="24"/>
          <w:szCs w:val="24"/>
          <w:lang w:eastAsia="ru-RU"/>
        </w:rPr>
        <w:t>елефон</w:t>
      </w:r>
      <w:r>
        <w:rPr>
          <w:rFonts w:ascii="Times New Roman" w:hAnsi="Times New Roman"/>
          <w:sz w:val="24"/>
          <w:szCs w:val="24"/>
          <w:lang w:eastAsia="ru-RU"/>
        </w:rPr>
        <w:t>: 8(4852) </w:t>
      </w:r>
      <w:r w:rsidR="003F24F9" w:rsidRPr="003F24F9">
        <w:rPr>
          <w:rFonts w:ascii="Times New Roman" w:hAnsi="Times New Roman"/>
          <w:sz w:val="24"/>
          <w:szCs w:val="24"/>
          <w:lang w:eastAsia="ru-RU"/>
        </w:rPr>
        <w:t>24-52-19</w:t>
      </w:r>
    </w:p>
    <w:p w:rsidR="003F24F9" w:rsidRPr="000F4A66" w:rsidRDefault="00FA0F95" w:rsidP="003F24F9">
      <w:pPr>
        <w:pStyle w:val="aa"/>
        <w:rPr>
          <w:rFonts w:ascii="Times New Roman" w:hAnsi="Times New Roman"/>
          <w:color w:val="002060"/>
          <w:sz w:val="24"/>
          <w:szCs w:val="24"/>
          <w:lang w:eastAsia="ru-RU"/>
        </w:rPr>
      </w:pPr>
      <w:proofErr w:type="gramStart"/>
      <w:r w:rsidRPr="00FA0F95">
        <w:rPr>
          <w:rFonts w:ascii="Times New Roman" w:hAnsi="Times New Roman"/>
          <w:sz w:val="24"/>
          <w:szCs w:val="24"/>
          <w:lang w:val="en-US"/>
        </w:rPr>
        <w:t>e</w:t>
      </w:r>
      <w:r w:rsidRPr="000F4A66">
        <w:rPr>
          <w:rFonts w:ascii="Times New Roman" w:hAnsi="Times New Roman"/>
          <w:sz w:val="24"/>
          <w:szCs w:val="24"/>
        </w:rPr>
        <w:t>-</w:t>
      </w:r>
      <w:r w:rsidRPr="00FA0F95">
        <w:rPr>
          <w:rFonts w:ascii="Times New Roman" w:hAnsi="Times New Roman"/>
          <w:sz w:val="24"/>
          <w:szCs w:val="24"/>
          <w:lang w:val="en-US"/>
        </w:rPr>
        <w:t>mail</w:t>
      </w:r>
      <w:proofErr w:type="gramEnd"/>
      <w:r w:rsidRPr="000F4A66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3F24F9" w:rsidRPr="00FA0F95">
        <w:rPr>
          <w:rFonts w:ascii="Times New Roman" w:hAnsi="Times New Roman"/>
          <w:color w:val="002060"/>
          <w:sz w:val="24"/>
          <w:szCs w:val="24"/>
          <w:u w:val="single"/>
          <w:lang w:val="en-US" w:eastAsia="ru-RU"/>
        </w:rPr>
        <w:t>yardou</w:t>
      </w:r>
      <w:proofErr w:type="spellEnd"/>
      <w:r w:rsidR="003F24F9" w:rsidRPr="000F4A66">
        <w:rPr>
          <w:rFonts w:ascii="Times New Roman" w:hAnsi="Times New Roman"/>
          <w:color w:val="002060"/>
          <w:sz w:val="24"/>
          <w:szCs w:val="24"/>
          <w:u w:val="single"/>
          <w:lang w:eastAsia="ru-RU"/>
        </w:rPr>
        <w:t>6@</w:t>
      </w:r>
      <w:proofErr w:type="spellStart"/>
      <w:r w:rsidR="003F24F9" w:rsidRPr="00FA0F95">
        <w:rPr>
          <w:rFonts w:ascii="Times New Roman" w:hAnsi="Times New Roman"/>
          <w:color w:val="002060"/>
          <w:sz w:val="24"/>
          <w:szCs w:val="24"/>
          <w:u w:val="single"/>
          <w:lang w:val="en-US" w:eastAsia="ru-RU"/>
        </w:rPr>
        <w:t>yandex</w:t>
      </w:r>
      <w:proofErr w:type="spellEnd"/>
      <w:r w:rsidR="003F24F9" w:rsidRPr="000F4A66">
        <w:rPr>
          <w:rFonts w:ascii="Times New Roman" w:hAnsi="Times New Roman"/>
          <w:color w:val="002060"/>
          <w:sz w:val="24"/>
          <w:szCs w:val="24"/>
          <w:u w:val="single"/>
          <w:lang w:eastAsia="ru-RU"/>
        </w:rPr>
        <w:t>.</w:t>
      </w:r>
      <w:proofErr w:type="spellStart"/>
      <w:r w:rsidR="003F24F9" w:rsidRPr="00FA0F95">
        <w:rPr>
          <w:rFonts w:ascii="Times New Roman" w:hAnsi="Times New Roman"/>
          <w:color w:val="002060"/>
          <w:sz w:val="24"/>
          <w:szCs w:val="24"/>
          <w:u w:val="single"/>
          <w:lang w:val="en-US" w:eastAsia="ru-RU"/>
        </w:rPr>
        <w:t>ru</w:t>
      </w:r>
      <w:proofErr w:type="spellEnd"/>
    </w:p>
    <w:p w:rsidR="00340EB5" w:rsidRDefault="00340EB5" w:rsidP="00FA0F95">
      <w:pPr>
        <w:pStyle w:val="aa"/>
        <w:rPr>
          <w:rFonts w:ascii="Times New Roman" w:hAnsi="Times New Roman"/>
          <w:noProof/>
          <w:sz w:val="24"/>
          <w:szCs w:val="24"/>
          <w:lang w:eastAsia="ru-RU"/>
        </w:rPr>
      </w:pPr>
    </w:p>
    <w:p w:rsidR="00C66EC2" w:rsidRPr="00FA0F95" w:rsidRDefault="00C66EC2" w:rsidP="00FA0F95">
      <w:pPr>
        <w:pStyle w:val="aa"/>
        <w:rPr>
          <w:rFonts w:ascii="Times New Roman" w:hAnsi="Times New Roman"/>
          <w:noProof/>
          <w:sz w:val="24"/>
          <w:szCs w:val="24"/>
          <w:lang w:eastAsia="ru-RU"/>
        </w:rPr>
      </w:pPr>
    </w:p>
    <w:p w:rsidR="00FA0F95" w:rsidRPr="00FA0F95" w:rsidRDefault="00FA0F95" w:rsidP="00FA0F95">
      <w:pPr>
        <w:pStyle w:val="aa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  <w:r w:rsidRPr="00FA0F95">
        <w:rPr>
          <w:rFonts w:ascii="Times New Roman" w:hAnsi="Times New Roman"/>
          <w:b/>
          <w:noProof/>
          <w:sz w:val="24"/>
          <w:szCs w:val="24"/>
          <w:lang w:eastAsia="ru-RU"/>
        </w:rPr>
        <w:t>МДОУ «Детский сад № 61»</w:t>
      </w:r>
    </w:p>
    <w:p w:rsidR="00FA0F95" w:rsidRPr="00FA0F95" w:rsidRDefault="00FA0F95" w:rsidP="00FA0F95">
      <w:pPr>
        <w:pStyle w:val="aa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A0F95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150063, г. Ярославль</w:t>
      </w:r>
    </w:p>
    <w:p w:rsidR="00FA0F95" w:rsidRPr="00FA0F95" w:rsidRDefault="00FA0F95" w:rsidP="00FA0F95">
      <w:pPr>
        <w:pStyle w:val="aa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A0F95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ул. </w:t>
      </w:r>
      <w:proofErr w:type="gramStart"/>
      <w:r w:rsidRPr="00FA0F95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Волгоградская</w:t>
      </w:r>
      <w:proofErr w:type="gramEnd"/>
      <w:r w:rsidRPr="00FA0F95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, дом 59а</w:t>
      </w:r>
    </w:p>
    <w:p w:rsidR="00FA0F95" w:rsidRPr="00FA0F95" w:rsidRDefault="00FA0F95" w:rsidP="00FA0F95">
      <w:pPr>
        <w:pStyle w:val="aa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A0F95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Телефон: </w:t>
      </w:r>
      <w:r w:rsidR="006D03B9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8</w:t>
      </w:r>
      <w:r w:rsidRPr="00FA0F95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(4852) 53-84-15 </w:t>
      </w:r>
    </w:p>
    <w:p w:rsidR="00FA0F95" w:rsidRPr="00C66EC2" w:rsidRDefault="00FA0F95" w:rsidP="00FA0F95">
      <w:pPr>
        <w:pStyle w:val="aa"/>
        <w:rPr>
          <w:rFonts w:ascii="Times New Roman" w:hAnsi="Times New Roman"/>
          <w:color w:val="002060"/>
          <w:sz w:val="24"/>
          <w:szCs w:val="24"/>
          <w:u w:val="single"/>
          <w:lang w:eastAsia="ru-RU"/>
        </w:rPr>
      </w:pPr>
      <w:proofErr w:type="gramStart"/>
      <w:r w:rsidRPr="00FA0F95">
        <w:rPr>
          <w:rFonts w:ascii="Times New Roman" w:hAnsi="Times New Roman"/>
          <w:sz w:val="24"/>
          <w:szCs w:val="24"/>
          <w:lang w:val="en-US"/>
        </w:rPr>
        <w:t>e</w:t>
      </w:r>
      <w:r w:rsidRPr="00C66EC2">
        <w:rPr>
          <w:rFonts w:ascii="Times New Roman" w:hAnsi="Times New Roman"/>
          <w:sz w:val="24"/>
          <w:szCs w:val="24"/>
        </w:rPr>
        <w:t>-</w:t>
      </w:r>
      <w:r w:rsidRPr="00FA0F95">
        <w:rPr>
          <w:rFonts w:ascii="Times New Roman" w:hAnsi="Times New Roman"/>
          <w:sz w:val="24"/>
          <w:szCs w:val="24"/>
          <w:lang w:val="en-US"/>
        </w:rPr>
        <w:t>mail</w:t>
      </w:r>
      <w:proofErr w:type="gramEnd"/>
      <w:r w:rsidRPr="00C66EC2">
        <w:rPr>
          <w:rFonts w:ascii="Times New Roman" w:hAnsi="Times New Roman"/>
          <w:sz w:val="24"/>
          <w:szCs w:val="24"/>
        </w:rPr>
        <w:t xml:space="preserve">: </w:t>
      </w:r>
      <w:r w:rsidRPr="00C66EC2">
        <w:rPr>
          <w:rFonts w:ascii="Times New Roman" w:hAnsi="Times New Roman"/>
          <w:color w:val="002060"/>
          <w:sz w:val="24"/>
          <w:szCs w:val="24"/>
          <w:u w:val="single"/>
          <w:bdr w:val="none" w:sz="0" w:space="0" w:color="auto" w:frame="1"/>
          <w:lang w:eastAsia="ru-RU"/>
        </w:rPr>
        <w:t>yardou061@yandex.ru</w:t>
      </w:r>
    </w:p>
    <w:p w:rsidR="00340EB5" w:rsidRDefault="00340EB5" w:rsidP="00FA0F95">
      <w:pPr>
        <w:pStyle w:val="aa"/>
        <w:rPr>
          <w:rFonts w:ascii="Times New Roman" w:hAnsi="Times New Roman"/>
          <w:noProof/>
          <w:sz w:val="24"/>
          <w:szCs w:val="24"/>
          <w:lang w:eastAsia="ru-RU"/>
        </w:rPr>
      </w:pPr>
    </w:p>
    <w:p w:rsidR="00C66EC2" w:rsidRPr="00FA0F95" w:rsidRDefault="00C66EC2" w:rsidP="00FA0F95">
      <w:pPr>
        <w:pStyle w:val="aa"/>
        <w:rPr>
          <w:rFonts w:ascii="Times New Roman" w:hAnsi="Times New Roman"/>
          <w:noProof/>
          <w:sz w:val="24"/>
          <w:szCs w:val="24"/>
          <w:lang w:eastAsia="ru-RU"/>
        </w:rPr>
      </w:pPr>
    </w:p>
    <w:p w:rsidR="00340EB5" w:rsidRPr="00C66EC2" w:rsidRDefault="00C66EC2" w:rsidP="00C66EC2">
      <w:pPr>
        <w:pStyle w:val="aa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  <w:r w:rsidRPr="00C66EC2">
        <w:rPr>
          <w:rFonts w:ascii="Times New Roman" w:hAnsi="Times New Roman"/>
          <w:b/>
          <w:noProof/>
          <w:sz w:val="24"/>
          <w:szCs w:val="24"/>
          <w:lang w:eastAsia="ru-RU"/>
        </w:rPr>
        <w:t>МДОУ «Детский сад № 69»</w:t>
      </w:r>
    </w:p>
    <w:p w:rsidR="00E320A8" w:rsidRPr="00FA0F95" w:rsidRDefault="00E320A8" w:rsidP="00FA0F95">
      <w:pPr>
        <w:pStyle w:val="aa"/>
        <w:rPr>
          <w:rFonts w:ascii="Times New Roman" w:hAnsi="Times New Roman"/>
          <w:sz w:val="24"/>
          <w:szCs w:val="24"/>
        </w:rPr>
      </w:pPr>
      <w:r w:rsidRPr="00FA0F95">
        <w:rPr>
          <w:rFonts w:ascii="Times New Roman" w:hAnsi="Times New Roman"/>
          <w:sz w:val="24"/>
          <w:szCs w:val="24"/>
        </w:rPr>
        <w:t>150060, г. Ярославль</w:t>
      </w:r>
    </w:p>
    <w:p w:rsidR="00E320A8" w:rsidRPr="00FA0F95" w:rsidRDefault="00E320A8" w:rsidP="00FA0F95">
      <w:pPr>
        <w:pStyle w:val="aa"/>
        <w:rPr>
          <w:rFonts w:ascii="Times New Roman" w:hAnsi="Times New Roman"/>
          <w:sz w:val="24"/>
          <w:szCs w:val="24"/>
        </w:rPr>
      </w:pPr>
      <w:r w:rsidRPr="00FA0F95">
        <w:rPr>
          <w:rFonts w:ascii="Times New Roman" w:hAnsi="Times New Roman"/>
          <w:sz w:val="24"/>
          <w:szCs w:val="24"/>
        </w:rPr>
        <w:t>Ленинградский пр., 78-а</w:t>
      </w:r>
    </w:p>
    <w:p w:rsidR="00E320A8" w:rsidRPr="00FA0F95" w:rsidRDefault="006D03B9" w:rsidP="00FA0F95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Телефоны: 8(4852)</w:t>
      </w:r>
      <w:r w:rsidR="00E320A8" w:rsidRPr="00FA0F95">
        <w:rPr>
          <w:rFonts w:ascii="Times New Roman" w:hAnsi="Times New Roman"/>
          <w:sz w:val="24"/>
          <w:szCs w:val="24"/>
        </w:rPr>
        <w:t xml:space="preserve"> 50-15-85, 56-15-73</w:t>
      </w:r>
    </w:p>
    <w:p w:rsidR="00E320A8" w:rsidRPr="000F4A66" w:rsidRDefault="00E320A8" w:rsidP="00FA0F95">
      <w:pPr>
        <w:pStyle w:val="aa"/>
        <w:rPr>
          <w:rFonts w:ascii="Times New Roman" w:hAnsi="Times New Roman"/>
          <w:sz w:val="24"/>
          <w:szCs w:val="24"/>
        </w:rPr>
      </w:pPr>
      <w:proofErr w:type="gramStart"/>
      <w:r w:rsidRPr="00FA0F95">
        <w:rPr>
          <w:rFonts w:ascii="Times New Roman" w:hAnsi="Times New Roman"/>
          <w:sz w:val="24"/>
          <w:szCs w:val="24"/>
          <w:lang w:val="en-US"/>
        </w:rPr>
        <w:t>e</w:t>
      </w:r>
      <w:r w:rsidRPr="000F4A66">
        <w:rPr>
          <w:rFonts w:ascii="Times New Roman" w:hAnsi="Times New Roman"/>
          <w:sz w:val="24"/>
          <w:szCs w:val="24"/>
        </w:rPr>
        <w:t>-</w:t>
      </w:r>
      <w:r w:rsidRPr="00FA0F95">
        <w:rPr>
          <w:rFonts w:ascii="Times New Roman" w:hAnsi="Times New Roman"/>
          <w:sz w:val="24"/>
          <w:szCs w:val="24"/>
          <w:lang w:val="en-US"/>
        </w:rPr>
        <w:t>mail</w:t>
      </w:r>
      <w:proofErr w:type="gramEnd"/>
      <w:r w:rsidRPr="000F4A66">
        <w:rPr>
          <w:rFonts w:ascii="Times New Roman" w:hAnsi="Times New Roman"/>
          <w:sz w:val="24"/>
          <w:szCs w:val="24"/>
        </w:rPr>
        <w:t xml:space="preserve">: </w:t>
      </w:r>
      <w:hyperlink r:id="rId5" w:history="1">
        <w:r w:rsidRPr="00C66EC2">
          <w:rPr>
            <w:rStyle w:val="a3"/>
            <w:rFonts w:ascii="Times New Roman" w:hAnsi="Times New Roman"/>
            <w:color w:val="002060"/>
            <w:sz w:val="24"/>
            <w:szCs w:val="24"/>
            <w:lang w:val="en-US"/>
          </w:rPr>
          <w:t>yardou</w:t>
        </w:r>
        <w:r w:rsidRPr="000F4A66">
          <w:rPr>
            <w:rStyle w:val="a3"/>
            <w:rFonts w:ascii="Times New Roman" w:hAnsi="Times New Roman"/>
            <w:color w:val="002060"/>
            <w:sz w:val="24"/>
            <w:szCs w:val="24"/>
          </w:rPr>
          <w:t>069@</w:t>
        </w:r>
        <w:r w:rsidRPr="00C66EC2">
          <w:rPr>
            <w:rStyle w:val="a3"/>
            <w:rFonts w:ascii="Times New Roman" w:hAnsi="Times New Roman"/>
            <w:color w:val="002060"/>
            <w:sz w:val="24"/>
            <w:szCs w:val="24"/>
            <w:lang w:val="en-US"/>
          </w:rPr>
          <w:t>yandex</w:t>
        </w:r>
        <w:r w:rsidRPr="000F4A66">
          <w:rPr>
            <w:rStyle w:val="a3"/>
            <w:rFonts w:ascii="Times New Roman" w:hAnsi="Times New Roman"/>
            <w:color w:val="002060"/>
            <w:sz w:val="24"/>
            <w:szCs w:val="24"/>
          </w:rPr>
          <w:t>.</w:t>
        </w:r>
        <w:r w:rsidRPr="00C66EC2">
          <w:rPr>
            <w:rStyle w:val="a3"/>
            <w:rFonts w:ascii="Times New Roman" w:hAnsi="Times New Roman"/>
            <w:color w:val="002060"/>
            <w:sz w:val="24"/>
            <w:szCs w:val="24"/>
            <w:lang w:val="en-US"/>
          </w:rPr>
          <w:t>ru</w:t>
        </w:r>
      </w:hyperlink>
    </w:p>
    <w:p w:rsidR="00E320A8" w:rsidRDefault="00E320A8"/>
    <w:p w:rsidR="00C66EC2" w:rsidRPr="00C66EC2" w:rsidRDefault="00C66EC2" w:rsidP="00C66EC2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C66EC2">
        <w:rPr>
          <w:rFonts w:ascii="Times New Roman" w:hAnsi="Times New Roman"/>
          <w:b/>
          <w:sz w:val="24"/>
          <w:szCs w:val="24"/>
        </w:rPr>
        <w:t>МДОУ «Детский сад № 149»</w:t>
      </w:r>
    </w:p>
    <w:p w:rsidR="006D03B9" w:rsidRDefault="00C66EC2" w:rsidP="00C66EC2">
      <w:pPr>
        <w:pStyle w:val="aa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C66EC2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150061 г. Ярославль, </w:t>
      </w:r>
    </w:p>
    <w:p w:rsidR="00C66EC2" w:rsidRPr="00C66EC2" w:rsidRDefault="00C66EC2" w:rsidP="00C66EC2">
      <w:pPr>
        <w:pStyle w:val="aa"/>
        <w:rPr>
          <w:rFonts w:ascii="Times New Roman" w:hAnsi="Times New Roman"/>
          <w:sz w:val="24"/>
          <w:szCs w:val="24"/>
          <w:lang w:eastAsia="ru-RU"/>
        </w:rPr>
      </w:pPr>
      <w:r w:rsidRPr="00C66EC2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ул. Труфанова, д.9 а</w:t>
      </w:r>
    </w:p>
    <w:p w:rsidR="00C66EC2" w:rsidRPr="00C66EC2" w:rsidRDefault="006D03B9" w:rsidP="00C66EC2">
      <w:pPr>
        <w:pStyle w:val="aa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Телефоны: 8</w:t>
      </w:r>
      <w:r w:rsidR="00C66EC2" w:rsidRPr="00C66EC2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(4852) 68-17-36, 8 (4852) 55-30-54</w:t>
      </w:r>
    </w:p>
    <w:p w:rsidR="00C66EC2" w:rsidRPr="00C66EC2" w:rsidRDefault="00C66EC2" w:rsidP="00C66EC2">
      <w:pPr>
        <w:pStyle w:val="aa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C66EC2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e-mail</w:t>
      </w:r>
      <w:proofErr w:type="spellEnd"/>
      <w:r w:rsidRPr="00C66EC2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: </w:t>
      </w:r>
      <w:r w:rsidR="00FD204B">
        <w:rPr>
          <w:rFonts w:ascii="Times New Roman" w:hAnsi="Times New Roman"/>
          <w:color w:val="002060"/>
          <w:sz w:val="24"/>
          <w:szCs w:val="24"/>
          <w:u w:val="single"/>
          <w:bdr w:val="none" w:sz="0" w:space="0" w:color="auto" w:frame="1"/>
          <w:lang w:eastAsia="ru-RU"/>
        </w:rPr>
        <w:t>mdoy149</w:t>
      </w:r>
      <w:r w:rsidRPr="006D03B9">
        <w:rPr>
          <w:rFonts w:ascii="Times New Roman" w:hAnsi="Times New Roman"/>
          <w:color w:val="002060"/>
          <w:sz w:val="24"/>
          <w:szCs w:val="24"/>
          <w:u w:val="single"/>
          <w:bdr w:val="none" w:sz="0" w:space="0" w:color="auto" w:frame="1"/>
          <w:lang w:eastAsia="ru-RU"/>
        </w:rPr>
        <w:t>@yandex.ru</w:t>
      </w:r>
    </w:p>
    <w:p w:rsidR="00E320A8" w:rsidRPr="00C66EC2" w:rsidRDefault="00E320A8"/>
    <w:p w:rsidR="00013C8F" w:rsidRDefault="00013C8F" w:rsidP="003F24F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D204B" w:rsidRDefault="00FD204B" w:rsidP="00E320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D204B" w:rsidRDefault="00FD204B" w:rsidP="00E320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20A8" w:rsidRPr="00013C8F" w:rsidRDefault="00013C8F" w:rsidP="00E320A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t>Сетевое вз</w:t>
      </w:r>
      <w:r w:rsidR="0027650A">
        <w:rPr>
          <w:rFonts w:ascii="Times New Roman" w:hAnsi="Times New Roman"/>
          <w:b/>
          <w:sz w:val="28"/>
          <w:szCs w:val="28"/>
        </w:rPr>
        <w:t>аимодействие детских садов: №6,</w:t>
      </w:r>
      <w:r>
        <w:rPr>
          <w:rFonts w:ascii="Times New Roman" w:hAnsi="Times New Roman"/>
          <w:b/>
          <w:sz w:val="28"/>
          <w:szCs w:val="28"/>
        </w:rPr>
        <w:t>61, 69, 149</w:t>
      </w:r>
    </w:p>
    <w:p w:rsidR="00013C8F" w:rsidRDefault="00013C8F" w:rsidP="00E320A8">
      <w:pPr>
        <w:spacing w:after="0" w:line="240" w:lineRule="auto"/>
        <w:jc w:val="center"/>
        <w:rPr>
          <w:rFonts w:ascii="Times New Roman" w:hAnsi="Times New Roman"/>
          <w:b/>
          <w:color w:val="E36C0A" w:themeColor="accent6" w:themeShade="BF"/>
          <w:sz w:val="40"/>
          <w:szCs w:val="40"/>
        </w:rPr>
      </w:pPr>
    </w:p>
    <w:p w:rsidR="00013C8F" w:rsidRDefault="00013C8F" w:rsidP="00013C8F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013C8F">
        <w:rPr>
          <w:rFonts w:ascii="Times New Roman" w:hAnsi="Times New Roman"/>
          <w:b/>
          <w:sz w:val="40"/>
          <w:szCs w:val="40"/>
        </w:rPr>
        <w:t>Семинар – практикум для руководителей МДОУ:</w:t>
      </w:r>
    </w:p>
    <w:p w:rsidR="00013C8F" w:rsidRPr="00013C8F" w:rsidRDefault="00013C8F" w:rsidP="00013C8F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E320A8" w:rsidRPr="00D55023" w:rsidRDefault="00E320A8" w:rsidP="00E320A8">
      <w:pPr>
        <w:spacing w:after="0" w:line="240" w:lineRule="auto"/>
        <w:jc w:val="center"/>
        <w:rPr>
          <w:rFonts w:ascii="Times New Roman" w:hAnsi="Times New Roman"/>
          <w:b/>
          <w:color w:val="002060"/>
          <w:sz w:val="40"/>
          <w:szCs w:val="40"/>
        </w:rPr>
      </w:pPr>
      <w:r w:rsidRPr="00D55023">
        <w:rPr>
          <w:rFonts w:ascii="Times New Roman" w:hAnsi="Times New Roman"/>
          <w:b/>
          <w:color w:val="002060"/>
          <w:sz w:val="40"/>
          <w:szCs w:val="40"/>
        </w:rPr>
        <w:t>«</w:t>
      </w:r>
      <w:r w:rsidR="00013C8F" w:rsidRPr="00D55023">
        <w:rPr>
          <w:rFonts w:ascii="Times New Roman" w:hAnsi="Times New Roman"/>
          <w:b/>
          <w:color w:val="002060"/>
          <w:sz w:val="40"/>
          <w:szCs w:val="40"/>
        </w:rPr>
        <w:t>Создание условий для профессионального развития педагогических работников</w:t>
      </w:r>
      <w:r w:rsidRPr="00D55023">
        <w:rPr>
          <w:rFonts w:ascii="Times New Roman" w:hAnsi="Times New Roman"/>
          <w:b/>
          <w:color w:val="002060"/>
          <w:sz w:val="40"/>
          <w:szCs w:val="40"/>
        </w:rPr>
        <w:t>»</w:t>
      </w:r>
    </w:p>
    <w:p w:rsidR="003560C7" w:rsidRDefault="003560C7"/>
    <w:p w:rsidR="00E320A8" w:rsidRDefault="00D55023" w:rsidP="00E320A8">
      <w:pPr>
        <w:jc w:val="center"/>
      </w:pPr>
      <w:r w:rsidRPr="00D55023">
        <w:rPr>
          <w:noProof/>
          <w:lang w:eastAsia="ru-RU"/>
        </w:rPr>
        <w:drawing>
          <wp:inline distT="0" distB="0" distL="0" distR="0">
            <wp:extent cx="3840430" cy="2880323"/>
            <wp:effectExtent l="19050" t="0" r="7670" b="0"/>
            <wp:docPr id="1" name="Рисунок 7" descr="http://www.jornalcidademg.com.br/wp-content/uploads/2013/10/associa%C3%A7%C3%A3o-de-bair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jornalcidademg.com.br/wp-content/uploads/2013/10/associa%C3%A7%C3%A3o-de-bairr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2217" cy="2881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20A8" w:rsidRDefault="00E320A8"/>
    <w:p w:rsidR="00E320A8" w:rsidRDefault="00E320A8"/>
    <w:p w:rsidR="00E320A8" w:rsidRDefault="00FD204B" w:rsidP="00E320A8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09.12.2016г.</w:t>
      </w:r>
    </w:p>
    <w:p w:rsidR="000B1AB7" w:rsidRDefault="000B1AB7" w:rsidP="000B1AB7">
      <w:pPr>
        <w:spacing w:after="0"/>
        <w:jc w:val="both"/>
        <w:rPr>
          <w:rFonts w:ascii="Times New Roman" w:hAnsi="Times New Roman"/>
          <w:b/>
          <w:color w:val="E36C0A" w:themeColor="accent6" w:themeShade="BF"/>
          <w:sz w:val="24"/>
          <w:szCs w:val="24"/>
        </w:rPr>
      </w:pPr>
    </w:p>
    <w:p w:rsidR="00631596" w:rsidRDefault="00631596" w:rsidP="00612FC0">
      <w:pPr>
        <w:spacing w:after="0"/>
        <w:jc w:val="both"/>
        <w:rPr>
          <w:rFonts w:ascii="Times New Roman" w:hAnsi="Times New Roman"/>
          <w:b/>
          <w:color w:val="E36C0A" w:themeColor="accent6" w:themeShade="BF"/>
          <w:sz w:val="24"/>
          <w:szCs w:val="24"/>
        </w:rPr>
      </w:pPr>
      <w:r>
        <w:rPr>
          <w:rFonts w:ascii="Times New Roman" w:hAnsi="Times New Roman"/>
          <w:b/>
          <w:color w:val="E36C0A" w:themeColor="accent6" w:themeShade="BF"/>
          <w:sz w:val="24"/>
          <w:szCs w:val="24"/>
        </w:rPr>
        <w:t xml:space="preserve"> </w:t>
      </w:r>
    </w:p>
    <w:p w:rsidR="0067570E" w:rsidRPr="0067570E" w:rsidRDefault="0067570E" w:rsidP="00612FC0">
      <w:pPr>
        <w:spacing w:after="0"/>
        <w:jc w:val="both"/>
        <w:rPr>
          <w:rFonts w:ascii="Times New Roman" w:hAnsi="Times New Roman"/>
          <w:b/>
          <w:color w:val="E36C0A" w:themeColor="accent6" w:themeShade="BF"/>
          <w:sz w:val="24"/>
          <w:szCs w:val="24"/>
        </w:rPr>
      </w:pPr>
    </w:p>
    <w:p w:rsidR="00A27AE1" w:rsidRPr="00732861" w:rsidRDefault="00062F78" w:rsidP="00612FC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32861">
        <w:rPr>
          <w:rFonts w:ascii="Times New Roman" w:hAnsi="Times New Roman"/>
          <w:b/>
          <w:sz w:val="28"/>
          <w:szCs w:val="28"/>
        </w:rPr>
        <w:t>Цель:</w:t>
      </w:r>
      <w:r w:rsidRPr="00732861">
        <w:rPr>
          <w:rFonts w:ascii="Times New Roman" w:hAnsi="Times New Roman"/>
          <w:sz w:val="28"/>
          <w:szCs w:val="28"/>
        </w:rPr>
        <w:t xml:space="preserve"> создание условий для совершенствования профессиональных компетенций педагогов ДОУ.</w:t>
      </w:r>
    </w:p>
    <w:p w:rsidR="00062F78" w:rsidRDefault="00062F78" w:rsidP="00612FC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62F78" w:rsidRPr="00732861" w:rsidRDefault="00062F78" w:rsidP="00612FC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32861">
        <w:rPr>
          <w:rFonts w:ascii="Times New Roman" w:hAnsi="Times New Roman"/>
          <w:b/>
          <w:sz w:val="28"/>
          <w:szCs w:val="28"/>
        </w:rPr>
        <w:t>Задачи:</w:t>
      </w:r>
    </w:p>
    <w:p w:rsidR="00732861" w:rsidRPr="00E76716" w:rsidRDefault="00732861" w:rsidP="00732861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6716">
        <w:rPr>
          <w:rFonts w:ascii="Times New Roman" w:hAnsi="Times New Roman"/>
          <w:sz w:val="28"/>
          <w:szCs w:val="28"/>
        </w:rPr>
        <w:t xml:space="preserve">проанализировать особенности кадрового потенциала учреждения, получить информацию о возможностях, потребностях и интересах педагогов, качестве их профессиональной деятельности; </w:t>
      </w:r>
    </w:p>
    <w:p w:rsidR="00732861" w:rsidRPr="00E76716" w:rsidRDefault="00732861" w:rsidP="00732861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6716">
        <w:rPr>
          <w:rFonts w:ascii="Times New Roman" w:hAnsi="Times New Roman"/>
          <w:sz w:val="28"/>
          <w:szCs w:val="28"/>
        </w:rPr>
        <w:t>спроектировать и осуществлять помощь в реализации маршрутов профессиональной деятельности воспитателей в контексте решения  общих задач дошкольного образовательного учреждения;</w:t>
      </w:r>
    </w:p>
    <w:p w:rsidR="00732861" w:rsidRPr="00E76716" w:rsidRDefault="00732861" w:rsidP="00732861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6716">
        <w:rPr>
          <w:rFonts w:ascii="Times New Roman" w:hAnsi="Times New Roman"/>
          <w:sz w:val="28"/>
          <w:szCs w:val="28"/>
        </w:rPr>
        <w:t xml:space="preserve">осуществить отбор, апробацию и систематизацию наиболее эффективных средств и методов в образовательной практике педагогов; </w:t>
      </w:r>
    </w:p>
    <w:p w:rsidR="00732861" w:rsidRPr="00E76716" w:rsidRDefault="00732861" w:rsidP="00732861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6716">
        <w:rPr>
          <w:rFonts w:ascii="Times New Roman" w:hAnsi="Times New Roman"/>
          <w:sz w:val="28"/>
          <w:szCs w:val="28"/>
        </w:rPr>
        <w:t xml:space="preserve">организовать взаимодействие с воспитателями, координировать их взаимодействие друг с другом и с другими субъектами педагогического процесса и образовательной деятельности; </w:t>
      </w:r>
    </w:p>
    <w:p w:rsidR="00732861" w:rsidRPr="00E76716" w:rsidRDefault="00732861" w:rsidP="00732861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6716">
        <w:rPr>
          <w:rFonts w:ascii="Times New Roman" w:hAnsi="Times New Roman"/>
          <w:sz w:val="28"/>
          <w:szCs w:val="28"/>
        </w:rPr>
        <w:t>использовать развивающую предметно-пространственную среду образовательного учреждения, организовать работу с ресурсами методического кабинета с учетом запросов педагогов;</w:t>
      </w:r>
    </w:p>
    <w:p w:rsidR="00732861" w:rsidRPr="00E76716" w:rsidRDefault="00732861" w:rsidP="00732861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6716">
        <w:rPr>
          <w:rFonts w:ascii="Times New Roman" w:hAnsi="Times New Roman"/>
          <w:sz w:val="28"/>
          <w:szCs w:val="28"/>
        </w:rPr>
        <w:t>организовать процесс самообразования, повышать собственный уровень профессиональной компетентности;</w:t>
      </w:r>
    </w:p>
    <w:p w:rsidR="00732861" w:rsidRPr="00E76716" w:rsidRDefault="00732861" w:rsidP="00732861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6716">
        <w:rPr>
          <w:rFonts w:ascii="Times New Roman" w:hAnsi="Times New Roman"/>
          <w:sz w:val="28"/>
          <w:szCs w:val="28"/>
        </w:rPr>
        <w:t>сохранить и развить индивидуальность педагога;</w:t>
      </w:r>
    </w:p>
    <w:p w:rsidR="00732861" w:rsidRPr="00E76716" w:rsidRDefault="00732861" w:rsidP="00732861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6716">
        <w:rPr>
          <w:rFonts w:ascii="Times New Roman" w:hAnsi="Times New Roman"/>
          <w:sz w:val="28"/>
          <w:szCs w:val="28"/>
        </w:rPr>
        <w:t>оценить эффективность организационно-методического сопровождения педагогов и определить перспективы дальнейшего развития.</w:t>
      </w:r>
    </w:p>
    <w:p w:rsidR="00062F78" w:rsidRDefault="00062F78" w:rsidP="00612FC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12FC0" w:rsidRPr="00612FC0" w:rsidRDefault="00612FC0" w:rsidP="00A27AE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340355" w:rsidRPr="009326C0" w:rsidRDefault="00340355" w:rsidP="0034035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2060"/>
          <w:sz w:val="44"/>
          <w:szCs w:val="44"/>
        </w:rPr>
      </w:pPr>
      <w:r w:rsidRPr="009326C0">
        <w:rPr>
          <w:rFonts w:ascii="Times New Roman" w:hAnsi="Times New Roman"/>
          <w:b/>
          <w:color w:val="002060"/>
          <w:sz w:val="44"/>
          <w:szCs w:val="44"/>
        </w:rPr>
        <w:t>План проведения:</w:t>
      </w:r>
    </w:p>
    <w:tbl>
      <w:tblPr>
        <w:tblStyle w:val="a9"/>
        <w:tblW w:w="7479" w:type="dxa"/>
        <w:tblLook w:val="04A0"/>
      </w:tblPr>
      <w:tblGrid>
        <w:gridCol w:w="1086"/>
        <w:gridCol w:w="4185"/>
        <w:gridCol w:w="2208"/>
      </w:tblGrid>
      <w:tr w:rsidR="001400FC" w:rsidTr="005F1B70">
        <w:tc>
          <w:tcPr>
            <w:tcW w:w="1086" w:type="dxa"/>
          </w:tcPr>
          <w:p w:rsidR="001400FC" w:rsidRPr="005F6BE9" w:rsidRDefault="007D74AE" w:rsidP="007D74AE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9.00-</w:t>
            </w:r>
            <w:r w:rsidR="001400FC" w:rsidRPr="005F6BE9">
              <w:rPr>
                <w:rFonts w:ascii="Times New Roman" w:hAnsi="Times New Roman"/>
                <w:b/>
                <w:sz w:val="28"/>
                <w:szCs w:val="28"/>
              </w:rPr>
              <w:t>9.30</w:t>
            </w:r>
          </w:p>
        </w:tc>
        <w:tc>
          <w:tcPr>
            <w:tcW w:w="4185" w:type="dxa"/>
            <w:tcBorders>
              <w:right w:val="single" w:sz="4" w:space="0" w:color="auto"/>
            </w:tcBorders>
          </w:tcPr>
          <w:p w:rsidR="001400FC" w:rsidRPr="005F6BE9" w:rsidRDefault="005F1B70" w:rsidP="005F6BE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1400FC" w:rsidRPr="005F6BE9">
              <w:rPr>
                <w:rFonts w:ascii="Times New Roman" w:hAnsi="Times New Roman"/>
                <w:sz w:val="28"/>
                <w:szCs w:val="28"/>
              </w:rPr>
              <w:t>егистрация участников</w:t>
            </w:r>
          </w:p>
        </w:tc>
        <w:tc>
          <w:tcPr>
            <w:tcW w:w="2208" w:type="dxa"/>
            <w:tcBorders>
              <w:left w:val="single" w:sz="4" w:space="0" w:color="auto"/>
            </w:tcBorders>
          </w:tcPr>
          <w:p w:rsidR="001400FC" w:rsidRPr="005F6BE9" w:rsidRDefault="00EA4A80" w:rsidP="001400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организаторы</w:t>
            </w:r>
          </w:p>
        </w:tc>
      </w:tr>
      <w:tr w:rsidR="001400FC" w:rsidTr="005F1B70">
        <w:tc>
          <w:tcPr>
            <w:tcW w:w="1086" w:type="dxa"/>
          </w:tcPr>
          <w:p w:rsidR="001400FC" w:rsidRPr="00656011" w:rsidRDefault="007D74AE" w:rsidP="007D74AE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9.30-</w:t>
            </w:r>
            <w:r w:rsidR="001400FC" w:rsidRPr="00656011">
              <w:rPr>
                <w:rFonts w:ascii="Times New Roman" w:hAnsi="Times New Roman"/>
                <w:b/>
                <w:sz w:val="28"/>
                <w:szCs w:val="28"/>
              </w:rPr>
              <w:t>9.50</w:t>
            </w:r>
          </w:p>
        </w:tc>
        <w:tc>
          <w:tcPr>
            <w:tcW w:w="4185" w:type="dxa"/>
            <w:tcBorders>
              <w:right w:val="single" w:sz="4" w:space="0" w:color="auto"/>
            </w:tcBorders>
          </w:tcPr>
          <w:p w:rsidR="001400FC" w:rsidRPr="00731A65" w:rsidRDefault="001400FC" w:rsidP="007D74AE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«Актуальность сопровождения педагогов в условиях станда</w:t>
            </w:r>
            <w:r w:rsidR="00420B34">
              <w:rPr>
                <w:rFonts w:ascii="Times New Roman" w:hAnsi="Times New Roman"/>
                <w:sz w:val="28"/>
                <w:szCs w:val="28"/>
              </w:rPr>
              <w:t xml:space="preserve">ртизации образования: ФГОС ДО, </w:t>
            </w:r>
            <w:proofErr w:type="spellStart"/>
            <w:r w:rsidR="00420B34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рофстандарт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». </w:t>
            </w:r>
          </w:p>
        </w:tc>
        <w:tc>
          <w:tcPr>
            <w:tcW w:w="2208" w:type="dxa"/>
            <w:tcBorders>
              <w:left w:val="single" w:sz="4" w:space="0" w:color="auto"/>
            </w:tcBorders>
          </w:tcPr>
          <w:p w:rsidR="00420B34" w:rsidRDefault="00EA4A80" w:rsidP="00EA4A80">
            <w:pPr>
              <w:widowControl w:val="0"/>
              <w:rPr>
                <w:rFonts w:ascii="Times New Roman" w:eastAsia="Times New Roman" w:hAnsi="Times New Roman"/>
                <w:bCs/>
                <w:color w:val="000000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28"/>
                <w:sz w:val="24"/>
                <w:szCs w:val="24"/>
              </w:rPr>
              <w:t xml:space="preserve">Тищенко Е. В., </w:t>
            </w:r>
          </w:p>
          <w:p w:rsidR="001400FC" w:rsidRPr="00EA4A80" w:rsidRDefault="00EA4A80" w:rsidP="00EA4A80">
            <w:pPr>
              <w:widowControl w:val="0"/>
              <w:rPr>
                <w:rFonts w:ascii="Times New Roman" w:eastAsia="Times New Roman" w:hAnsi="Times New Roman"/>
                <w:bCs/>
                <w:color w:val="000000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28"/>
                <w:sz w:val="24"/>
                <w:szCs w:val="24"/>
              </w:rPr>
              <w:t xml:space="preserve">зав. МДОУ № 6, </w:t>
            </w:r>
            <w:r w:rsidRPr="00E56BFB">
              <w:rPr>
                <w:rFonts w:ascii="Times New Roman" w:eastAsia="Times New Roman" w:hAnsi="Times New Roman"/>
                <w:bCs/>
                <w:color w:val="000000"/>
                <w:kern w:val="28"/>
                <w:sz w:val="20"/>
                <w:szCs w:val="20"/>
              </w:rPr>
              <w:t>высшая квалификационная категория</w:t>
            </w:r>
          </w:p>
        </w:tc>
      </w:tr>
      <w:tr w:rsidR="001400FC" w:rsidTr="005F1B70">
        <w:tc>
          <w:tcPr>
            <w:tcW w:w="1086" w:type="dxa"/>
          </w:tcPr>
          <w:p w:rsidR="001400FC" w:rsidRPr="00656011" w:rsidRDefault="007D74AE" w:rsidP="007D74AE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9.50-</w:t>
            </w:r>
            <w:r w:rsidR="001400FC" w:rsidRPr="00656011">
              <w:rPr>
                <w:rFonts w:ascii="Times New Roman" w:hAnsi="Times New Roman"/>
                <w:b/>
                <w:sz w:val="28"/>
                <w:szCs w:val="28"/>
              </w:rPr>
              <w:t xml:space="preserve">10.10 </w:t>
            </w:r>
            <w:r w:rsidR="001400FC" w:rsidRPr="0065601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185" w:type="dxa"/>
            <w:tcBorders>
              <w:right w:val="single" w:sz="4" w:space="0" w:color="auto"/>
            </w:tcBorders>
          </w:tcPr>
          <w:p w:rsidR="001400FC" w:rsidRPr="00731A65" w:rsidRDefault="001400FC" w:rsidP="00EA4A80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«Профессиональное развитие педагогов, как фактор, обеспечивающий качество образовательной деятельности в условиях реализации ФГОС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». </w:t>
            </w:r>
          </w:p>
        </w:tc>
        <w:tc>
          <w:tcPr>
            <w:tcW w:w="2208" w:type="dxa"/>
            <w:tcBorders>
              <w:left w:val="single" w:sz="4" w:space="0" w:color="auto"/>
            </w:tcBorders>
          </w:tcPr>
          <w:p w:rsidR="001400FC" w:rsidRPr="00875C7E" w:rsidRDefault="00875C7E" w:rsidP="00875C7E">
            <w:pPr>
              <w:widowControl w:val="0"/>
              <w:rPr>
                <w:rFonts w:ascii="Times New Roman" w:eastAsia="Times New Roman" w:hAnsi="Times New Roman"/>
                <w:bCs/>
                <w:color w:val="000000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28"/>
                <w:sz w:val="24"/>
                <w:szCs w:val="24"/>
              </w:rPr>
              <w:t>Кузьмина И. В., зав.</w:t>
            </w:r>
            <w:r w:rsidRPr="00406B60">
              <w:rPr>
                <w:rFonts w:ascii="Times New Roman" w:eastAsia="Times New Roman" w:hAnsi="Times New Roman"/>
                <w:bCs/>
                <w:color w:val="000000"/>
                <w:kern w:val="28"/>
                <w:sz w:val="24"/>
                <w:szCs w:val="24"/>
              </w:rPr>
              <w:t xml:space="preserve"> МДОУ № 6</w:t>
            </w:r>
            <w:r>
              <w:rPr>
                <w:rFonts w:ascii="Times New Roman" w:eastAsia="Times New Roman" w:hAnsi="Times New Roman"/>
                <w:bCs/>
                <w:color w:val="000000"/>
                <w:kern w:val="28"/>
                <w:sz w:val="24"/>
                <w:szCs w:val="24"/>
              </w:rPr>
              <w:t>1</w:t>
            </w:r>
            <w:r w:rsidRPr="00406B60">
              <w:rPr>
                <w:rFonts w:ascii="Times New Roman" w:eastAsia="Times New Roman" w:hAnsi="Times New Roman"/>
                <w:bCs/>
                <w:color w:val="000000"/>
                <w:kern w:val="28"/>
                <w:sz w:val="24"/>
                <w:szCs w:val="24"/>
              </w:rPr>
              <w:t xml:space="preserve">, </w:t>
            </w:r>
            <w:r w:rsidRPr="00406B60">
              <w:rPr>
                <w:rFonts w:ascii="Times New Roman" w:eastAsia="Times New Roman" w:hAnsi="Times New Roman"/>
                <w:bCs/>
                <w:color w:val="000000"/>
                <w:kern w:val="28"/>
                <w:sz w:val="20"/>
                <w:szCs w:val="20"/>
              </w:rPr>
              <w:t>высшая квалификационная категория</w:t>
            </w:r>
          </w:p>
        </w:tc>
      </w:tr>
      <w:tr w:rsidR="001400FC" w:rsidTr="005F1B70">
        <w:tc>
          <w:tcPr>
            <w:tcW w:w="1086" w:type="dxa"/>
          </w:tcPr>
          <w:p w:rsidR="001400FC" w:rsidRPr="00656011" w:rsidRDefault="007D74AE" w:rsidP="007D74AE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10.10-</w:t>
            </w:r>
            <w:r w:rsidR="001400FC" w:rsidRPr="00656011">
              <w:rPr>
                <w:rFonts w:ascii="Times New Roman" w:hAnsi="Times New Roman"/>
                <w:b/>
                <w:sz w:val="28"/>
                <w:szCs w:val="28"/>
              </w:rPr>
              <w:t>10.30</w:t>
            </w:r>
          </w:p>
        </w:tc>
        <w:tc>
          <w:tcPr>
            <w:tcW w:w="4185" w:type="dxa"/>
            <w:tcBorders>
              <w:right w:val="single" w:sz="4" w:space="0" w:color="auto"/>
            </w:tcBorders>
          </w:tcPr>
          <w:p w:rsidR="001400FC" w:rsidRPr="00EA4A80" w:rsidRDefault="001400FC" w:rsidP="002A2540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540">
              <w:rPr>
                <w:rFonts w:ascii="Times New Roman" w:hAnsi="Times New Roman"/>
                <w:sz w:val="28"/>
                <w:szCs w:val="28"/>
              </w:rPr>
              <w:t xml:space="preserve">«Из опыта работы по созданию условий для профессионального развития педагогических работников». </w:t>
            </w:r>
          </w:p>
        </w:tc>
        <w:tc>
          <w:tcPr>
            <w:tcW w:w="2208" w:type="dxa"/>
            <w:tcBorders>
              <w:left w:val="single" w:sz="4" w:space="0" w:color="auto"/>
            </w:tcBorders>
          </w:tcPr>
          <w:p w:rsidR="00875C7E" w:rsidRDefault="00875C7E" w:rsidP="00875C7E">
            <w:pPr>
              <w:widowControl w:val="0"/>
              <w:rPr>
                <w:rFonts w:ascii="Times New Roman" w:eastAsia="Times New Roman" w:hAnsi="Times New Roman"/>
                <w:bCs/>
                <w:color w:val="000000"/>
                <w:kern w:val="28"/>
                <w:sz w:val="24"/>
                <w:szCs w:val="24"/>
              </w:rPr>
            </w:pPr>
            <w:proofErr w:type="spellStart"/>
            <w:r w:rsidRPr="00406B60">
              <w:rPr>
                <w:rFonts w:ascii="Times New Roman" w:eastAsia="Times New Roman" w:hAnsi="Times New Roman"/>
                <w:bCs/>
                <w:color w:val="000000"/>
                <w:kern w:val="28"/>
                <w:sz w:val="24"/>
                <w:szCs w:val="24"/>
              </w:rPr>
              <w:t>Овчарова</w:t>
            </w:r>
            <w:proofErr w:type="spellEnd"/>
            <w:r w:rsidRPr="00406B60">
              <w:rPr>
                <w:rFonts w:ascii="Times New Roman" w:eastAsia="Times New Roman" w:hAnsi="Times New Roman"/>
                <w:bCs/>
                <w:color w:val="000000"/>
                <w:kern w:val="28"/>
                <w:sz w:val="24"/>
                <w:szCs w:val="24"/>
              </w:rPr>
              <w:t xml:space="preserve"> Г. М., </w:t>
            </w:r>
          </w:p>
          <w:p w:rsidR="001400FC" w:rsidRPr="00731A65" w:rsidRDefault="00875C7E" w:rsidP="00875C7E">
            <w:pPr>
              <w:pStyle w:val="aa"/>
              <w:jc w:val="both"/>
            </w:pPr>
            <w:r w:rsidRPr="00406B60">
              <w:rPr>
                <w:rFonts w:ascii="Times New Roman" w:eastAsia="Times New Roman" w:hAnsi="Times New Roman"/>
                <w:bCs/>
                <w:color w:val="000000"/>
                <w:kern w:val="28"/>
                <w:sz w:val="24"/>
                <w:szCs w:val="24"/>
              </w:rPr>
              <w:t>зав.</w:t>
            </w:r>
            <w:r>
              <w:rPr>
                <w:rFonts w:ascii="Times New Roman" w:eastAsia="Times New Roman" w:hAnsi="Times New Roman"/>
                <w:bCs/>
                <w:color w:val="000000"/>
                <w:kern w:val="28"/>
                <w:sz w:val="24"/>
                <w:szCs w:val="24"/>
              </w:rPr>
              <w:t xml:space="preserve"> </w:t>
            </w:r>
            <w:r w:rsidRPr="00406B60">
              <w:rPr>
                <w:rFonts w:ascii="Times New Roman" w:eastAsia="Times New Roman" w:hAnsi="Times New Roman"/>
                <w:bCs/>
                <w:color w:val="000000"/>
                <w:kern w:val="28"/>
                <w:sz w:val="24"/>
                <w:szCs w:val="24"/>
              </w:rPr>
              <w:t>МДОУ № 69</w:t>
            </w:r>
            <w:r>
              <w:rPr>
                <w:rFonts w:ascii="Times New Roman" w:eastAsia="Times New Roman" w:hAnsi="Times New Roman"/>
                <w:bCs/>
                <w:color w:val="000000"/>
                <w:kern w:val="28"/>
                <w:sz w:val="24"/>
                <w:szCs w:val="24"/>
              </w:rPr>
              <w:t xml:space="preserve">, </w:t>
            </w:r>
            <w:r w:rsidRPr="00406B60">
              <w:rPr>
                <w:rFonts w:ascii="Times New Roman" w:eastAsia="Times New Roman" w:hAnsi="Times New Roman"/>
                <w:bCs/>
                <w:color w:val="000000"/>
                <w:kern w:val="28"/>
                <w:sz w:val="20"/>
                <w:szCs w:val="24"/>
              </w:rPr>
              <w:t>высшая квалификационная категория</w:t>
            </w:r>
          </w:p>
        </w:tc>
      </w:tr>
      <w:tr w:rsidR="001400FC" w:rsidTr="0087110F">
        <w:trPr>
          <w:trHeight w:val="1541"/>
        </w:trPr>
        <w:tc>
          <w:tcPr>
            <w:tcW w:w="1086" w:type="dxa"/>
            <w:tcBorders>
              <w:bottom w:val="single" w:sz="4" w:space="0" w:color="auto"/>
            </w:tcBorders>
          </w:tcPr>
          <w:p w:rsidR="001400FC" w:rsidRPr="00656011" w:rsidRDefault="007D74AE" w:rsidP="007D74AE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10.30-</w:t>
            </w:r>
            <w:r w:rsidR="00420B34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 w:rsidR="001400FC" w:rsidRPr="00656011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420B34">
              <w:rPr>
                <w:rFonts w:ascii="Times New Roman" w:hAnsi="Times New Roman"/>
                <w:b/>
                <w:sz w:val="28"/>
                <w:szCs w:val="28"/>
              </w:rPr>
              <w:t>45</w:t>
            </w:r>
          </w:p>
        </w:tc>
        <w:tc>
          <w:tcPr>
            <w:tcW w:w="4185" w:type="dxa"/>
            <w:tcBorders>
              <w:bottom w:val="single" w:sz="4" w:space="0" w:color="auto"/>
              <w:right w:val="single" w:sz="4" w:space="0" w:color="auto"/>
            </w:tcBorders>
          </w:tcPr>
          <w:p w:rsidR="001400FC" w:rsidRPr="00731A65" w:rsidRDefault="001400FC" w:rsidP="0087110F">
            <w:pPr>
              <w:pStyle w:val="aa"/>
              <w:jc w:val="both"/>
            </w:pPr>
            <w:r w:rsidRPr="00AC1582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AC1582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ксиологический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(оценочный) этап модели организационно-методического сопровождения</w:t>
            </w:r>
            <w:r w:rsidRPr="00AC1582">
              <w:rPr>
                <w:rFonts w:ascii="Times New Roman" w:hAnsi="Times New Roman"/>
                <w:sz w:val="28"/>
                <w:szCs w:val="28"/>
              </w:rPr>
              <w:t xml:space="preserve"> педагогов ДОУ».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</w:tcBorders>
          </w:tcPr>
          <w:p w:rsidR="00875C7E" w:rsidRDefault="00875C7E" w:rsidP="00875C7E">
            <w:pPr>
              <w:widowControl w:val="0"/>
              <w:rPr>
                <w:rFonts w:ascii="Times New Roman" w:eastAsia="Times New Roman" w:hAnsi="Times New Roman"/>
                <w:bCs/>
                <w:color w:val="000000"/>
                <w:kern w:val="28"/>
                <w:sz w:val="24"/>
                <w:szCs w:val="24"/>
              </w:rPr>
            </w:pPr>
            <w:proofErr w:type="spellStart"/>
            <w:r w:rsidRPr="00406B60">
              <w:rPr>
                <w:rFonts w:ascii="Times New Roman" w:eastAsia="Times New Roman" w:hAnsi="Times New Roman"/>
                <w:bCs/>
                <w:color w:val="000000"/>
                <w:kern w:val="28"/>
                <w:sz w:val="24"/>
                <w:szCs w:val="24"/>
              </w:rPr>
              <w:t>Яцина</w:t>
            </w:r>
            <w:proofErr w:type="spellEnd"/>
            <w:r w:rsidRPr="00406B60">
              <w:rPr>
                <w:rFonts w:ascii="Times New Roman" w:eastAsia="Times New Roman" w:hAnsi="Times New Roman"/>
                <w:bCs/>
                <w:color w:val="000000"/>
                <w:kern w:val="28"/>
                <w:sz w:val="24"/>
                <w:szCs w:val="24"/>
              </w:rPr>
              <w:t xml:space="preserve"> Е. Е., </w:t>
            </w:r>
          </w:p>
          <w:p w:rsidR="001400FC" w:rsidRPr="00731A65" w:rsidRDefault="005F1B70" w:rsidP="00875C7E">
            <w:pPr>
              <w:pStyle w:val="aa"/>
              <w:jc w:val="both"/>
            </w:pPr>
            <w:r>
              <w:rPr>
                <w:rFonts w:ascii="Times New Roman" w:eastAsia="Times New Roman" w:hAnsi="Times New Roman"/>
                <w:bCs/>
                <w:color w:val="000000"/>
                <w:kern w:val="28"/>
                <w:sz w:val="24"/>
                <w:szCs w:val="24"/>
              </w:rPr>
              <w:t xml:space="preserve">зав. МДОУ </w:t>
            </w:r>
            <w:r w:rsidR="00875C7E" w:rsidRPr="00406B60">
              <w:rPr>
                <w:rFonts w:ascii="Times New Roman" w:eastAsia="Times New Roman" w:hAnsi="Times New Roman"/>
                <w:bCs/>
                <w:color w:val="000000"/>
                <w:kern w:val="28"/>
                <w:sz w:val="24"/>
                <w:szCs w:val="24"/>
              </w:rPr>
              <w:t xml:space="preserve">№ 149, </w:t>
            </w:r>
            <w:r w:rsidR="00875C7E" w:rsidRPr="00406B60">
              <w:rPr>
                <w:rFonts w:ascii="Times New Roman" w:eastAsia="Times New Roman" w:hAnsi="Times New Roman"/>
                <w:bCs/>
                <w:color w:val="000000"/>
                <w:kern w:val="28"/>
                <w:sz w:val="20"/>
                <w:szCs w:val="24"/>
              </w:rPr>
              <w:t>высшая квалификационная категория</w:t>
            </w:r>
          </w:p>
        </w:tc>
      </w:tr>
      <w:tr w:rsidR="00420B34" w:rsidTr="00420B34">
        <w:trPr>
          <w:trHeight w:val="314"/>
        </w:trPr>
        <w:tc>
          <w:tcPr>
            <w:tcW w:w="1086" w:type="dxa"/>
            <w:tcBorders>
              <w:top w:val="single" w:sz="4" w:space="0" w:color="auto"/>
            </w:tcBorders>
          </w:tcPr>
          <w:p w:rsidR="00420B34" w:rsidRDefault="00420B34" w:rsidP="007D74AE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10.45-11.00</w:t>
            </w:r>
          </w:p>
        </w:tc>
        <w:tc>
          <w:tcPr>
            <w:tcW w:w="4185" w:type="dxa"/>
            <w:tcBorders>
              <w:top w:val="single" w:sz="4" w:space="0" w:color="auto"/>
              <w:right w:val="single" w:sz="4" w:space="0" w:color="auto"/>
            </w:tcBorders>
          </w:tcPr>
          <w:p w:rsidR="00420B34" w:rsidRPr="00AC1582" w:rsidRDefault="008D59AB" w:rsidP="00AC1582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Деловая игра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</w:tcPr>
          <w:p w:rsidR="00420B34" w:rsidRDefault="00420B34" w:rsidP="00420B34">
            <w:pPr>
              <w:widowControl w:val="0"/>
              <w:rPr>
                <w:rFonts w:ascii="Times New Roman" w:eastAsia="Times New Roman" w:hAnsi="Times New Roman"/>
                <w:bCs/>
                <w:color w:val="000000"/>
                <w:kern w:val="28"/>
                <w:sz w:val="24"/>
                <w:szCs w:val="24"/>
              </w:rPr>
            </w:pPr>
            <w:proofErr w:type="spellStart"/>
            <w:r w:rsidRPr="00406B60">
              <w:rPr>
                <w:rFonts w:ascii="Times New Roman" w:eastAsia="Times New Roman" w:hAnsi="Times New Roman"/>
                <w:bCs/>
                <w:color w:val="000000"/>
                <w:kern w:val="28"/>
                <w:sz w:val="24"/>
                <w:szCs w:val="24"/>
              </w:rPr>
              <w:t>Яцина</w:t>
            </w:r>
            <w:proofErr w:type="spellEnd"/>
            <w:r w:rsidRPr="00406B60">
              <w:rPr>
                <w:rFonts w:ascii="Times New Roman" w:eastAsia="Times New Roman" w:hAnsi="Times New Roman"/>
                <w:bCs/>
                <w:color w:val="000000"/>
                <w:kern w:val="28"/>
                <w:sz w:val="24"/>
                <w:szCs w:val="24"/>
              </w:rPr>
              <w:t xml:space="preserve"> Е. Е., </w:t>
            </w:r>
          </w:p>
          <w:p w:rsidR="00420B34" w:rsidRPr="00406B60" w:rsidRDefault="00420B34" w:rsidP="00420B34">
            <w:pPr>
              <w:pStyle w:val="aa"/>
              <w:jc w:val="both"/>
              <w:rPr>
                <w:rFonts w:ascii="Times New Roman" w:eastAsia="Times New Roman" w:hAnsi="Times New Roman"/>
                <w:bCs/>
                <w:color w:val="000000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28"/>
                <w:sz w:val="24"/>
                <w:szCs w:val="24"/>
              </w:rPr>
              <w:t xml:space="preserve">зав. МДОУ </w:t>
            </w:r>
            <w:r w:rsidRPr="00406B60">
              <w:rPr>
                <w:rFonts w:ascii="Times New Roman" w:eastAsia="Times New Roman" w:hAnsi="Times New Roman"/>
                <w:bCs/>
                <w:color w:val="000000"/>
                <w:kern w:val="28"/>
                <w:sz w:val="24"/>
                <w:szCs w:val="24"/>
              </w:rPr>
              <w:t>№ 149</w:t>
            </w:r>
          </w:p>
        </w:tc>
      </w:tr>
      <w:tr w:rsidR="00731A65" w:rsidTr="005F1B70">
        <w:tc>
          <w:tcPr>
            <w:tcW w:w="1086" w:type="dxa"/>
          </w:tcPr>
          <w:p w:rsidR="00731A65" w:rsidRPr="00656011" w:rsidRDefault="00731A65" w:rsidP="0078164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656011">
              <w:rPr>
                <w:rFonts w:ascii="Times New Roman" w:hAnsi="Times New Roman"/>
                <w:b/>
                <w:sz w:val="28"/>
                <w:szCs w:val="28"/>
              </w:rPr>
              <w:t>11.00</w:t>
            </w:r>
            <w:r w:rsidR="007D74AE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656011">
              <w:rPr>
                <w:rFonts w:ascii="Times New Roman" w:hAnsi="Times New Roman"/>
                <w:b/>
                <w:sz w:val="28"/>
                <w:szCs w:val="28"/>
              </w:rPr>
              <w:t>11.30</w:t>
            </w:r>
          </w:p>
        </w:tc>
        <w:tc>
          <w:tcPr>
            <w:tcW w:w="6393" w:type="dxa"/>
            <w:gridSpan w:val="2"/>
          </w:tcPr>
          <w:p w:rsidR="00731A65" w:rsidRPr="00731A65" w:rsidRDefault="00662376" w:rsidP="007816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731A65" w:rsidRPr="00731A65">
              <w:rPr>
                <w:rFonts w:ascii="Times New Roman" w:hAnsi="Times New Roman"/>
                <w:sz w:val="28"/>
                <w:szCs w:val="28"/>
              </w:rPr>
              <w:t>одведение  итогов  работы, индивидуальное консультирование.</w:t>
            </w:r>
          </w:p>
        </w:tc>
      </w:tr>
    </w:tbl>
    <w:p w:rsidR="00731A65" w:rsidRDefault="00731A65" w:rsidP="00E320A8">
      <w:pPr>
        <w:jc w:val="center"/>
        <w:rPr>
          <w:rFonts w:ascii="Times New Roman" w:hAnsi="Times New Roman"/>
          <w:sz w:val="36"/>
          <w:szCs w:val="36"/>
        </w:rPr>
      </w:pPr>
    </w:p>
    <w:sectPr w:rsidR="00731A65" w:rsidSect="00365D88">
      <w:pgSz w:w="16838" w:h="11906" w:orient="landscape"/>
      <w:pgMar w:top="142" w:right="820" w:bottom="424" w:left="851" w:header="708" w:footer="708" w:gutter="0"/>
      <w:cols w:num="2" w:space="138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859DF"/>
    <w:multiLevelType w:val="multilevel"/>
    <w:tmpl w:val="33E89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FC32E40"/>
    <w:multiLevelType w:val="hybridMultilevel"/>
    <w:tmpl w:val="14B47D6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153C3C"/>
    <w:multiLevelType w:val="multilevel"/>
    <w:tmpl w:val="DF161094"/>
    <w:lvl w:ilvl="0">
      <w:start w:val="1"/>
      <w:numFmt w:val="bullet"/>
      <w:lvlText w:val="•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320A8"/>
    <w:rsid w:val="00013C8F"/>
    <w:rsid w:val="00062F78"/>
    <w:rsid w:val="000B1AB7"/>
    <w:rsid w:val="000D5148"/>
    <w:rsid w:val="000F4A66"/>
    <w:rsid w:val="001400FC"/>
    <w:rsid w:val="0027650A"/>
    <w:rsid w:val="002A2540"/>
    <w:rsid w:val="00340355"/>
    <w:rsid w:val="00340EB5"/>
    <w:rsid w:val="003441BE"/>
    <w:rsid w:val="003560C7"/>
    <w:rsid w:val="00365D88"/>
    <w:rsid w:val="003B18DD"/>
    <w:rsid w:val="003C3A43"/>
    <w:rsid w:val="003D20DF"/>
    <w:rsid w:val="003E12EC"/>
    <w:rsid w:val="003F24F9"/>
    <w:rsid w:val="004062F1"/>
    <w:rsid w:val="00420B34"/>
    <w:rsid w:val="00435A35"/>
    <w:rsid w:val="0045120D"/>
    <w:rsid w:val="005035A1"/>
    <w:rsid w:val="00550A2F"/>
    <w:rsid w:val="005B5CE7"/>
    <w:rsid w:val="005F1B70"/>
    <w:rsid w:val="005F6BE9"/>
    <w:rsid w:val="00612FC0"/>
    <w:rsid w:val="00623BB5"/>
    <w:rsid w:val="006258FB"/>
    <w:rsid w:val="00631596"/>
    <w:rsid w:val="00656011"/>
    <w:rsid w:val="00662376"/>
    <w:rsid w:val="0067570E"/>
    <w:rsid w:val="006A094D"/>
    <w:rsid w:val="006D03B9"/>
    <w:rsid w:val="00731A65"/>
    <w:rsid w:val="00732861"/>
    <w:rsid w:val="00745000"/>
    <w:rsid w:val="007A6009"/>
    <w:rsid w:val="007D74AE"/>
    <w:rsid w:val="00812E90"/>
    <w:rsid w:val="00864E88"/>
    <w:rsid w:val="0087110F"/>
    <w:rsid w:val="00875C7E"/>
    <w:rsid w:val="008D59AB"/>
    <w:rsid w:val="008E0BE7"/>
    <w:rsid w:val="008E2ABD"/>
    <w:rsid w:val="009326C0"/>
    <w:rsid w:val="0099082F"/>
    <w:rsid w:val="009D60CE"/>
    <w:rsid w:val="009F0E55"/>
    <w:rsid w:val="00A0565F"/>
    <w:rsid w:val="00A27AE1"/>
    <w:rsid w:val="00AB525C"/>
    <w:rsid w:val="00AC1582"/>
    <w:rsid w:val="00AC75B0"/>
    <w:rsid w:val="00B3750D"/>
    <w:rsid w:val="00BC0139"/>
    <w:rsid w:val="00C03937"/>
    <w:rsid w:val="00C66EC2"/>
    <w:rsid w:val="00C91813"/>
    <w:rsid w:val="00D26EB9"/>
    <w:rsid w:val="00D2746A"/>
    <w:rsid w:val="00D43FB2"/>
    <w:rsid w:val="00D55023"/>
    <w:rsid w:val="00DE474A"/>
    <w:rsid w:val="00E320A8"/>
    <w:rsid w:val="00EA4A80"/>
    <w:rsid w:val="00F04631"/>
    <w:rsid w:val="00F70F9B"/>
    <w:rsid w:val="00F80914"/>
    <w:rsid w:val="00FA0F95"/>
    <w:rsid w:val="00FB07FE"/>
    <w:rsid w:val="00FD2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0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20A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32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20A8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B1AB7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7">
    <w:name w:val="Normal (Web)"/>
    <w:basedOn w:val="a"/>
    <w:rsid w:val="006315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631596"/>
    <w:rPr>
      <w:b/>
      <w:bCs/>
    </w:rPr>
  </w:style>
  <w:style w:type="table" w:styleId="a9">
    <w:name w:val="Table Grid"/>
    <w:basedOn w:val="a1"/>
    <w:uiPriority w:val="59"/>
    <w:rsid w:val="005F6B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Address"/>
    <w:basedOn w:val="a"/>
    <w:link w:val="HTML0"/>
    <w:uiPriority w:val="99"/>
    <w:semiHidden/>
    <w:unhideWhenUsed/>
    <w:rsid w:val="003F24F9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3F24F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a">
    <w:name w:val="No Spacing"/>
    <w:uiPriority w:val="1"/>
    <w:qFormat/>
    <w:rsid w:val="003F24F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2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36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1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2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yardou069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149</cp:lastModifiedBy>
  <cp:revision>23</cp:revision>
  <cp:lastPrinted>2016-12-07T08:17:00Z</cp:lastPrinted>
  <dcterms:created xsi:type="dcterms:W3CDTF">2016-02-11T08:29:00Z</dcterms:created>
  <dcterms:modified xsi:type="dcterms:W3CDTF">2016-12-07T12:20:00Z</dcterms:modified>
</cp:coreProperties>
</file>