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BF">
        <w:rPr>
          <w:rFonts w:ascii="Times New Roman" w:hAnsi="Times New Roman" w:cs="Times New Roman"/>
          <w:b/>
          <w:sz w:val="28"/>
          <w:szCs w:val="28"/>
        </w:rPr>
        <w:t>«Хотим под мирным небом жить!»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 w:rsidRPr="00A458B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458BF">
        <w:rPr>
          <w:rFonts w:ascii="Times New Roman" w:hAnsi="Times New Roman" w:cs="Times New Roman"/>
          <w:sz w:val="28"/>
          <w:szCs w:val="28"/>
        </w:rPr>
        <w:t xml:space="preserve"> зовутся дети, -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Нас очень много на планете...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 xml:space="preserve">Есть Вани, </w:t>
      </w:r>
      <w:proofErr w:type="spellStart"/>
      <w:r w:rsidRPr="00A458BF">
        <w:rPr>
          <w:rFonts w:ascii="Times New Roman" w:hAnsi="Times New Roman" w:cs="Times New Roman"/>
          <w:sz w:val="28"/>
          <w:szCs w:val="28"/>
        </w:rPr>
        <w:t>Гансы</w:t>
      </w:r>
      <w:proofErr w:type="spellEnd"/>
      <w:r w:rsidRPr="00A458BF">
        <w:rPr>
          <w:rFonts w:ascii="Times New Roman" w:hAnsi="Times New Roman" w:cs="Times New Roman"/>
          <w:sz w:val="28"/>
          <w:szCs w:val="28"/>
        </w:rPr>
        <w:t>, Джоны, -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Детей повсюду миллионы!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По-разному зовутся дети,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Для нас - все лучшее на свете!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Нужны нам яркие игрушки -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И Буратино, и Петрушки.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Нужны нам книжки, песни, пляски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И увлекательные сказки.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Бассейны, горки, турники,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Сады, фонтаны, цветники.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Пусть всюду светлый детский сад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Встречает радостно ребят,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Пусть всем, везде хватает школ,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Чтоб каждый утром в школу шел!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Хотим мы вырасти врачами,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Строителями, скрипачами,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Учителями, и артистами,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И летчиками, и связистами!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И радоваться, и дружить,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:rsidR="00A458BF" w:rsidRPr="00A458BF" w:rsidRDefault="00A458BF" w:rsidP="00A45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BF">
        <w:rPr>
          <w:rFonts w:ascii="Times New Roman" w:hAnsi="Times New Roman" w:cs="Times New Roman"/>
          <w:sz w:val="28"/>
          <w:szCs w:val="28"/>
        </w:rPr>
        <w:t>Войны совсем не знали дети!</w:t>
      </w:r>
    </w:p>
    <w:p w:rsidR="00720549" w:rsidRPr="00A458BF" w:rsidRDefault="00A458BF" w:rsidP="00A458B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Н. Найденова</w:t>
      </w:r>
    </w:p>
    <w:sectPr w:rsidR="00720549" w:rsidRPr="00A458BF" w:rsidSect="00A458B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BF"/>
    <w:rsid w:val="00116DFD"/>
    <w:rsid w:val="003B5E16"/>
    <w:rsid w:val="00A458BF"/>
    <w:rsid w:val="00E3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2015-06-02T15:01:00Z</dcterms:created>
  <dcterms:modified xsi:type="dcterms:W3CDTF">2015-06-02T15:04:00Z</dcterms:modified>
</cp:coreProperties>
</file>