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3F" w:rsidRPr="004B733F" w:rsidRDefault="004B733F" w:rsidP="004B733F">
      <w:pPr>
        <w:pStyle w:val="a3"/>
        <w:jc w:val="center"/>
        <w:rPr>
          <w:rFonts w:ascii="Times New Roman" w:hAnsi="Times New Roman" w:cs="Times New Roman"/>
          <w:b/>
          <w:sz w:val="36"/>
          <w:szCs w:val="36"/>
        </w:rPr>
      </w:pPr>
      <w:r>
        <w:rPr>
          <w:rFonts w:ascii="Times New Roman" w:hAnsi="Times New Roman" w:cs="Times New Roman"/>
          <w:b/>
          <w:sz w:val="36"/>
          <w:szCs w:val="36"/>
        </w:rPr>
        <w:t>Консультации</w:t>
      </w:r>
      <w:r w:rsidRPr="004B733F">
        <w:rPr>
          <w:rFonts w:ascii="Times New Roman" w:hAnsi="Times New Roman" w:cs="Times New Roman"/>
          <w:b/>
          <w:sz w:val="36"/>
          <w:szCs w:val="36"/>
        </w:rPr>
        <w:t xml:space="preserve"> для родителей</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center"/>
        <w:rPr>
          <w:rFonts w:ascii="Times New Roman" w:hAnsi="Times New Roman" w:cs="Times New Roman"/>
          <w:b/>
          <w:sz w:val="24"/>
          <w:szCs w:val="24"/>
        </w:rPr>
      </w:pPr>
      <w:r w:rsidRPr="004B733F">
        <w:rPr>
          <w:rFonts w:ascii="Times New Roman" w:hAnsi="Times New Roman" w:cs="Times New Roman"/>
          <w:b/>
          <w:sz w:val="24"/>
          <w:szCs w:val="24"/>
        </w:rPr>
        <w:t>«Правила безопасности для детей. Безопасность на дорогах»</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Рекомендации для родителей</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1. При движении по тротуару:</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придерживайтесь правой стороны тротуара;</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ведите ребенка по краю тротуара: взрослый должен находиться со стороны проезжей части;</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2. Готовясь перейти дорогу:</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остановитесь или замедлите движение, осмотрите проезжую часть;</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привлеките ребенка к наблюдению за обстановкой на дороге;</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подчеркивайте свои движения: поворот головы для осмотра улицы, остановку для осмотра дороги, остановку для пропуска автомобилей;</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учите ребенка различать приближающиеся транспортные средства;</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стойте с ребенком на краю тротуара, так как при проезде транспортного средство может зацепить, сбить, наехать задними колесами;</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неоднократно показывайте ребенку, как транспортное средство останавливается у перехода, как оно движется по инерции.</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3. При выходе из дома:</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если у подъезда стоят транспортные средства или растут деревья, закрывающие обзор, приостановите свое движение и оглянитесь,</w:t>
      </w:r>
      <w:r>
        <w:rPr>
          <w:rFonts w:ascii="Times New Roman" w:hAnsi="Times New Roman" w:cs="Times New Roman"/>
          <w:sz w:val="24"/>
          <w:szCs w:val="24"/>
        </w:rPr>
        <w:t xml:space="preserve"> </w:t>
      </w:r>
      <w:r w:rsidRPr="004B733F">
        <w:rPr>
          <w:rFonts w:ascii="Times New Roman" w:hAnsi="Times New Roman" w:cs="Times New Roman"/>
          <w:sz w:val="24"/>
          <w:szCs w:val="24"/>
        </w:rPr>
        <w:t>нет ли за препятствием опасности.</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4. При ожидании общественного транспорта:</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стойте вместе с детьми только на посадочны</w:t>
      </w:r>
      <w:r>
        <w:rPr>
          <w:rFonts w:ascii="Times New Roman" w:hAnsi="Times New Roman" w:cs="Times New Roman"/>
          <w:sz w:val="24"/>
          <w:szCs w:val="24"/>
        </w:rPr>
        <w:t xml:space="preserve">х площадках, а при их отсутствии </w:t>
      </w:r>
      <w:r w:rsidRPr="004B733F">
        <w:rPr>
          <w:rFonts w:ascii="Times New Roman" w:hAnsi="Times New Roman" w:cs="Times New Roman"/>
          <w:sz w:val="24"/>
          <w:szCs w:val="24"/>
        </w:rPr>
        <w:t>на тротуаре или обочине.</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5. При переходе проезжей части:</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переходите дорогу только по пешеходным переходам или на перекрестках по отмеченной линии</w:t>
      </w:r>
      <w:r>
        <w:rPr>
          <w:rFonts w:ascii="Times New Roman" w:hAnsi="Times New Roman" w:cs="Times New Roman"/>
          <w:sz w:val="24"/>
          <w:szCs w:val="24"/>
        </w:rPr>
        <w:t xml:space="preserve"> </w:t>
      </w:r>
      <w:r w:rsidRPr="004B733F">
        <w:rPr>
          <w:rFonts w:ascii="Times New Roman" w:hAnsi="Times New Roman" w:cs="Times New Roman"/>
          <w:sz w:val="24"/>
          <w:szCs w:val="24"/>
        </w:rPr>
        <w:t>зебре, иначе ребенок привыкнет переходить, где придется;</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спешите и не бегите; переходите дорогу всегда размеренным шагом;</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4B733F">
        <w:rPr>
          <w:rFonts w:ascii="Times New Roman" w:hAnsi="Times New Roman" w:cs="Times New Roman"/>
          <w:sz w:val="24"/>
          <w:szCs w:val="24"/>
        </w:rPr>
        <w:t>о-</w:t>
      </w:r>
      <w:proofErr w:type="gramEnd"/>
      <w:r w:rsidRPr="004B733F">
        <w:rPr>
          <w:rFonts w:ascii="Times New Roman" w:hAnsi="Times New Roman" w:cs="Times New Roman"/>
          <w:sz w:val="24"/>
          <w:szCs w:val="24"/>
        </w:rPr>
        <w:t xml:space="preserve">, </w:t>
      </w:r>
      <w:proofErr w:type="spellStart"/>
      <w:r w:rsidRPr="004B733F">
        <w:rPr>
          <w:rFonts w:ascii="Times New Roman" w:hAnsi="Times New Roman" w:cs="Times New Roman"/>
          <w:sz w:val="24"/>
          <w:szCs w:val="24"/>
        </w:rPr>
        <w:t>мототранспортными</w:t>
      </w:r>
      <w:proofErr w:type="spellEnd"/>
      <w:r w:rsidRPr="004B733F">
        <w:rPr>
          <w:rFonts w:ascii="Times New Roman" w:hAnsi="Times New Roman" w:cs="Times New Roman"/>
          <w:sz w:val="24"/>
          <w:szCs w:val="24"/>
        </w:rPr>
        <w:t xml:space="preserve"> средствами;</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начинайте переходить улицу, по которой редко проезжает транспорт, не посмотрев вокруг;</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объясните ребенку, что автомобили могут неожиданно выехать из переулка, со двора дома;</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6. При посадке и высадке из общественного транспорта:</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выходите впереди ребенка, так как малыш может упасть, а ребенок постарше может выбежать из-за стоящего транспорта на проезжую часть;</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-научите ребенка быть внимательным в зоне </w:t>
      </w:r>
      <w:proofErr w:type="spellStart"/>
      <w:r w:rsidRPr="004B733F">
        <w:rPr>
          <w:rFonts w:ascii="Times New Roman" w:hAnsi="Times New Roman" w:cs="Times New Roman"/>
          <w:sz w:val="24"/>
          <w:szCs w:val="24"/>
        </w:rPr>
        <w:t>остановкеособо</w:t>
      </w:r>
      <w:proofErr w:type="spellEnd"/>
      <w:r w:rsidRPr="004B733F">
        <w:rPr>
          <w:rFonts w:ascii="Times New Roman" w:hAnsi="Times New Roman" w:cs="Times New Roman"/>
          <w:sz w:val="24"/>
          <w:szCs w:val="24"/>
        </w:rPr>
        <w:t xml:space="preserve"> опасном месте для него: стоящий автобус сокращает обзор дороги в этой зоне.</w:t>
      </w:r>
    </w:p>
    <w:p w:rsid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7. При движении автомобиля:</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не разрешайте детям находиться в автомобиле без присмотра.</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center"/>
        <w:rPr>
          <w:rFonts w:ascii="Times New Roman" w:hAnsi="Times New Roman" w:cs="Times New Roman"/>
          <w:b/>
          <w:sz w:val="24"/>
          <w:szCs w:val="24"/>
        </w:rPr>
      </w:pPr>
      <w:r w:rsidRPr="004B733F">
        <w:rPr>
          <w:rFonts w:ascii="Times New Roman" w:hAnsi="Times New Roman" w:cs="Times New Roman"/>
          <w:b/>
          <w:sz w:val="24"/>
          <w:szCs w:val="24"/>
        </w:rPr>
        <w:t>«Безопасность детей на городских улицах».</w:t>
      </w: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4B733F">
        <w:rPr>
          <w:rFonts w:ascii="Times New Roman" w:hAnsi="Times New Roman" w:cs="Times New Roman"/>
          <w:sz w:val="24"/>
          <w:szCs w:val="24"/>
        </w:rPr>
        <w:t>великовозрастные</w:t>
      </w:r>
      <w:proofErr w:type="gramEnd"/>
      <w:r w:rsidRPr="004B733F">
        <w:rPr>
          <w:rFonts w:ascii="Times New Roman" w:hAnsi="Times New Roman" w:cs="Times New Roman"/>
          <w:sz w:val="24"/>
          <w:szCs w:val="24"/>
        </w:rPr>
        <w:t xml:space="preserve"> "ротозеи".  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center"/>
        <w:rPr>
          <w:rFonts w:ascii="Times New Roman" w:hAnsi="Times New Roman" w:cs="Times New Roman"/>
          <w:b/>
          <w:sz w:val="24"/>
          <w:szCs w:val="24"/>
        </w:rPr>
      </w:pPr>
      <w:r w:rsidRPr="004B733F">
        <w:rPr>
          <w:rFonts w:ascii="Times New Roman" w:hAnsi="Times New Roman" w:cs="Times New Roman"/>
          <w:b/>
          <w:sz w:val="24"/>
          <w:szCs w:val="24"/>
        </w:rPr>
        <w:t>"Вы ребенок и автомобиль"</w:t>
      </w: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4B733F">
        <w:rPr>
          <w:rFonts w:ascii="Times New Roman" w:hAnsi="Times New Roman" w:cs="Times New Roman"/>
          <w:sz w:val="24"/>
          <w:szCs w:val="24"/>
        </w:rPr>
        <w:t>родители</w:t>
      </w:r>
      <w:proofErr w:type="gramEnd"/>
      <w:r w:rsidRPr="004B733F">
        <w:rPr>
          <w:rFonts w:ascii="Times New Roman" w:hAnsi="Times New Roman" w:cs="Times New Roman"/>
          <w:sz w:val="24"/>
          <w:szCs w:val="24"/>
        </w:rPr>
        <w:t xml:space="preserve"> и водитель следующей сзади машины. </w:t>
      </w:r>
      <w:proofErr w:type="gramStart"/>
      <w:r w:rsidRPr="004B733F">
        <w:rPr>
          <w:rFonts w:ascii="Times New Roman" w:hAnsi="Times New Roman" w:cs="Times New Roman"/>
          <w:sz w:val="24"/>
          <w:szCs w:val="24"/>
        </w:rPr>
        <w:t>Последний умиляются до того, что не успевает вовремя затормозить перед перекрестком и бьет переднюю машину в бампер.</w:t>
      </w:r>
      <w:proofErr w:type="gramEnd"/>
      <w:r w:rsidRPr="004B733F">
        <w:rPr>
          <w:rFonts w:ascii="Times New Roman" w:hAnsi="Times New Roman" w:cs="Times New Roman"/>
          <w:sz w:val="24"/>
          <w:szCs w:val="24"/>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4B733F">
        <w:rPr>
          <w:rFonts w:ascii="Times New Roman" w:hAnsi="Times New Roman" w:cs="Times New Roman"/>
          <w:sz w:val="24"/>
          <w:szCs w:val="24"/>
        </w:rPr>
        <w:t>самое</w:t>
      </w:r>
      <w:proofErr w:type="gramEnd"/>
      <w:r w:rsidRPr="004B733F">
        <w:rPr>
          <w:rFonts w:ascii="Times New Roman" w:hAnsi="Times New Roman" w:cs="Times New Roman"/>
          <w:sz w:val="24"/>
          <w:szCs w:val="24"/>
        </w:rPr>
        <w:t xml:space="preserve"> может произойти и более прозаической ситуации - при резком торможении автомобиля.  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center"/>
        <w:rPr>
          <w:rFonts w:ascii="Times New Roman" w:hAnsi="Times New Roman" w:cs="Times New Roman"/>
          <w:b/>
          <w:sz w:val="24"/>
          <w:szCs w:val="24"/>
        </w:rPr>
      </w:pPr>
      <w:r w:rsidRPr="004B733F">
        <w:rPr>
          <w:rFonts w:ascii="Times New Roman" w:hAnsi="Times New Roman" w:cs="Times New Roman"/>
          <w:b/>
          <w:sz w:val="24"/>
          <w:szCs w:val="24"/>
        </w:rPr>
        <w:t>"Вы, ребенок и общественный транспорт"</w:t>
      </w: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4B733F">
        <w:rPr>
          <w:rFonts w:ascii="Times New Roman" w:hAnsi="Times New Roman" w:cs="Times New Roman"/>
          <w:sz w:val="24"/>
          <w:szCs w:val="24"/>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w:t>
      </w:r>
      <w:r>
        <w:rPr>
          <w:rFonts w:ascii="Times New Roman" w:hAnsi="Times New Roman" w:cs="Times New Roman"/>
          <w:sz w:val="24"/>
          <w:szCs w:val="24"/>
        </w:rPr>
        <w:tab/>
      </w:r>
      <w:r w:rsidRPr="004B733F">
        <w:rPr>
          <w:rFonts w:ascii="Times New Roman" w:hAnsi="Times New Roman" w:cs="Times New Roman"/>
          <w:sz w:val="24"/>
          <w:szCs w:val="24"/>
        </w:rPr>
        <w:t xml:space="preserve">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center"/>
        <w:rPr>
          <w:rFonts w:ascii="Times New Roman" w:hAnsi="Times New Roman" w:cs="Times New Roman"/>
          <w:b/>
          <w:sz w:val="24"/>
          <w:szCs w:val="24"/>
        </w:rPr>
      </w:pPr>
      <w:r w:rsidRPr="004B733F">
        <w:rPr>
          <w:rFonts w:ascii="Times New Roman" w:hAnsi="Times New Roman" w:cs="Times New Roman"/>
          <w:b/>
          <w:sz w:val="24"/>
          <w:szCs w:val="24"/>
        </w:rPr>
        <w:lastRenderedPageBreak/>
        <w:t>«О ПРАВИЛАХ ДОРОЖНОГО ДВИЖЕНИЯ».</w:t>
      </w: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w:t>
      </w:r>
      <w:proofErr w:type="gramStart"/>
      <w:r w:rsidRPr="004B733F">
        <w:rPr>
          <w:rFonts w:ascii="Times New Roman" w:hAnsi="Times New Roman" w:cs="Times New Roman"/>
          <w:sz w:val="24"/>
          <w:szCs w:val="24"/>
        </w:rPr>
        <w:t>которыми</w:t>
      </w:r>
      <w:proofErr w:type="gramEnd"/>
      <w:r w:rsidRPr="004B733F">
        <w:rPr>
          <w:rFonts w:ascii="Times New Roman" w:hAnsi="Times New Roman" w:cs="Times New Roman"/>
          <w:sz w:val="24"/>
          <w:szCs w:val="24"/>
        </w:rPr>
        <w:t xml:space="preserve"> нам необходимо запастись хотя бы ради спасения жизни и здоровья собственных детей. Скорость движения, плотность транспортных потоков на улицах и дорогах нашей страны быстро </w:t>
      </w:r>
      <w:proofErr w:type="gramStart"/>
      <w:r w:rsidRPr="004B733F">
        <w:rPr>
          <w:rFonts w:ascii="Times New Roman" w:hAnsi="Times New Roman" w:cs="Times New Roman"/>
          <w:sz w:val="24"/>
          <w:szCs w:val="24"/>
        </w:rPr>
        <w:t>возрастают</w:t>
      </w:r>
      <w:proofErr w:type="gramEnd"/>
      <w:r w:rsidRPr="004B733F">
        <w:rPr>
          <w:rFonts w:ascii="Times New Roman" w:hAnsi="Times New Roman" w:cs="Times New Roman"/>
          <w:sz w:val="24"/>
          <w:szCs w:val="24"/>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4B733F">
        <w:rPr>
          <w:rFonts w:ascii="Times New Roman" w:hAnsi="Times New Roman" w:cs="Times New Roman"/>
          <w:sz w:val="24"/>
          <w:szCs w:val="24"/>
        </w:rPr>
        <w:t>у</w:t>
      </w:r>
      <w:proofErr w:type="gramEnd"/>
      <w:r w:rsidRPr="004B733F">
        <w:rPr>
          <w:rFonts w:ascii="Times New Roman" w:hAnsi="Times New Roman" w:cs="Times New Roman"/>
          <w:sz w:val="24"/>
          <w:szCs w:val="24"/>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Важно </w:t>
      </w:r>
      <w:proofErr w:type="gramStart"/>
      <w:r w:rsidRPr="004B733F">
        <w:rPr>
          <w:rFonts w:ascii="Times New Roman" w:hAnsi="Times New Roman" w:cs="Times New Roman"/>
          <w:sz w:val="24"/>
          <w:szCs w:val="24"/>
        </w:rPr>
        <w:t>знать</w:t>
      </w:r>
      <w:proofErr w:type="gramEnd"/>
      <w:r w:rsidRPr="004B733F">
        <w:rPr>
          <w:rFonts w:ascii="Times New Roman" w:hAnsi="Times New Roman" w:cs="Times New Roman"/>
          <w:sz w:val="24"/>
          <w:szCs w:val="24"/>
        </w:rPr>
        <w:t xml:space="preserve"> что могут сами дети: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НАЧИНАЯ с 3-4 лет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ребёнок может отличить движущуюся машину от </w:t>
      </w:r>
      <w:proofErr w:type="gramStart"/>
      <w:r w:rsidRPr="004B733F">
        <w:rPr>
          <w:rFonts w:ascii="Times New Roman" w:hAnsi="Times New Roman" w:cs="Times New Roman"/>
          <w:sz w:val="24"/>
          <w:szCs w:val="24"/>
        </w:rPr>
        <w:t>стоящей</w:t>
      </w:r>
      <w:proofErr w:type="gramEnd"/>
      <w:r w:rsidRPr="004B733F">
        <w:rPr>
          <w:rFonts w:ascii="Times New Roman" w:hAnsi="Times New Roman" w:cs="Times New Roman"/>
          <w:sz w:val="24"/>
          <w:szCs w:val="24"/>
        </w:rPr>
        <w:t xml:space="preserve"> на месте. О тормозном пути он ещё представления не имеет. Он уверен, что машина может остановиться мгновенно.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НАЧИНАЯ с 6 лет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ребёнок всё ещё имеет довольно ограниченный угол зрения: боковым зрением он видит примерно две трети того, что видят взрослые;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большинство детей не сумеют определить, что движется быстрее: велосипед или спортивная машина;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они ещё не умеют правильно распределять внимание и отделять существенное от </w:t>
      </w:r>
      <w:proofErr w:type="gramStart"/>
      <w:r w:rsidRPr="004B733F">
        <w:rPr>
          <w:rFonts w:ascii="Times New Roman" w:hAnsi="Times New Roman" w:cs="Times New Roman"/>
          <w:sz w:val="24"/>
          <w:szCs w:val="24"/>
        </w:rPr>
        <w:t>незначительного</w:t>
      </w:r>
      <w:proofErr w:type="gramEnd"/>
      <w:r w:rsidRPr="004B733F">
        <w:rPr>
          <w:rFonts w:ascii="Times New Roman" w:hAnsi="Times New Roman" w:cs="Times New Roman"/>
          <w:sz w:val="24"/>
          <w:szCs w:val="24"/>
        </w:rPr>
        <w:t xml:space="preserve">. Мяч, катящийся по проезжей части, может занять всё их внимание.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ЛИШЬ НАЧИНАЯ с 7 лет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дети могут более уверенно отличить правую сторону дороги </w:t>
      </w:r>
      <w:proofErr w:type="gramStart"/>
      <w:r w:rsidRPr="004B733F">
        <w:rPr>
          <w:rFonts w:ascii="Times New Roman" w:hAnsi="Times New Roman" w:cs="Times New Roman"/>
          <w:sz w:val="24"/>
          <w:szCs w:val="24"/>
        </w:rPr>
        <w:t>от</w:t>
      </w:r>
      <w:proofErr w:type="gramEnd"/>
      <w:r w:rsidRPr="004B733F">
        <w:rPr>
          <w:rFonts w:ascii="Times New Roman" w:hAnsi="Times New Roman" w:cs="Times New Roman"/>
          <w:sz w:val="24"/>
          <w:szCs w:val="24"/>
        </w:rPr>
        <w:t xml:space="preserve"> левой.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НАЧИНАЯ с 8 лет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дети уже могут реагировать мгновенно, то есть тут же останавливаться на оклик;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они уже наполовину опытные пешеходы;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они развивают основные навыки езды на велосипеде. Теперь они постепенно учатся объезжать препятствия, делать крутые повороты;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они могут определить, откуда доносится шум;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они могут отказываться от начатого действия, то есть, ступив на проезжую часть, вновь вернуться на тротуар;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но они по-прежнему не могут распознавать чреватые опасностью ситуации.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ind w:firstLine="708"/>
        <w:jc w:val="both"/>
        <w:rPr>
          <w:rFonts w:ascii="Times New Roman" w:hAnsi="Times New Roman" w:cs="Times New Roman"/>
          <w:b/>
          <w:sz w:val="24"/>
          <w:szCs w:val="24"/>
        </w:rPr>
      </w:pPr>
      <w:r w:rsidRPr="004B733F">
        <w:rPr>
          <w:rFonts w:ascii="Times New Roman" w:hAnsi="Times New Roman" w:cs="Times New Roman"/>
          <w:b/>
          <w:sz w:val="24"/>
          <w:szCs w:val="24"/>
        </w:rPr>
        <w:t xml:space="preserve">Важно чтобы родители были примером для детей в соблюдении правил дорожного движения.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Не спешите, переходите дорогу размеренным шагом.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Выходя на проезжую часть дороги, прекратите разговаривать - ребёнок должен привыкнуть, что при переходе дороги нужно сосредоточиться.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Не переходите дорогу на красный или жёлтый сигнал светофора.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Переходите дорогу только в местах, обозначенных дорожным знаком "Пешеходный переход".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Не разрешайте детям играть вблизи дорог и на проезжей части улицы.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center"/>
        <w:rPr>
          <w:rFonts w:ascii="Times New Roman" w:hAnsi="Times New Roman" w:cs="Times New Roman"/>
          <w:b/>
          <w:sz w:val="24"/>
          <w:szCs w:val="24"/>
        </w:rPr>
      </w:pPr>
      <w:r w:rsidRPr="004B733F">
        <w:rPr>
          <w:rFonts w:ascii="Times New Roman" w:hAnsi="Times New Roman" w:cs="Times New Roman"/>
          <w:b/>
          <w:sz w:val="24"/>
          <w:szCs w:val="24"/>
        </w:rPr>
        <w:t>СОБЛЮДАТЬ ПРАВИЛА НЕОБХОДИМО И В АВТОМОБИЛЕ.</w:t>
      </w:r>
    </w:p>
    <w:p w:rsidR="004B733F" w:rsidRPr="004B733F" w:rsidRDefault="004B733F" w:rsidP="004B733F">
      <w:pPr>
        <w:pStyle w:val="a3"/>
        <w:ind w:firstLine="708"/>
        <w:jc w:val="both"/>
        <w:rPr>
          <w:rFonts w:ascii="Times New Roman" w:hAnsi="Times New Roman" w:cs="Times New Roman"/>
          <w:sz w:val="24"/>
          <w:szCs w:val="24"/>
        </w:rPr>
      </w:pPr>
      <w:r w:rsidRPr="004B733F">
        <w:rPr>
          <w:rFonts w:ascii="Times New Roman" w:hAnsi="Times New Roman" w:cs="Times New Roman"/>
          <w:sz w:val="24"/>
          <w:szCs w:val="24"/>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Во время длительных поездок </w:t>
      </w:r>
      <w:proofErr w:type="gramStart"/>
      <w:r w:rsidRPr="004B733F">
        <w:rPr>
          <w:rFonts w:ascii="Times New Roman" w:hAnsi="Times New Roman" w:cs="Times New Roman"/>
          <w:sz w:val="24"/>
          <w:szCs w:val="24"/>
        </w:rPr>
        <w:t>почаще</w:t>
      </w:r>
      <w:proofErr w:type="gramEnd"/>
      <w:r w:rsidRPr="004B733F">
        <w:rPr>
          <w:rFonts w:ascii="Times New Roman" w:hAnsi="Times New Roman" w:cs="Times New Roman"/>
          <w:sz w:val="24"/>
          <w:szCs w:val="24"/>
        </w:rPr>
        <w:t xml:space="preserve"> останавливайтесь. Детям необходимо двигаться. Поэтому они будут стараться освободиться от ремней или измотают вам все нервы. </w:t>
      </w: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 Прибегайте к альтернативным способам передвижения: автобус, железная дорога, велосипед или ходьба пешком.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center"/>
        <w:rPr>
          <w:rFonts w:ascii="Times New Roman" w:hAnsi="Times New Roman" w:cs="Times New Roman"/>
          <w:b/>
          <w:sz w:val="24"/>
          <w:szCs w:val="24"/>
        </w:rPr>
      </w:pPr>
      <w:r w:rsidRPr="004B733F">
        <w:rPr>
          <w:rFonts w:ascii="Times New Roman" w:hAnsi="Times New Roman" w:cs="Times New Roman"/>
          <w:b/>
          <w:sz w:val="24"/>
          <w:szCs w:val="24"/>
        </w:rPr>
        <w:t>ЧТО МОЖНО ПРОЧИТАТЬ ДЕТЯМ</w:t>
      </w:r>
    </w:p>
    <w:p w:rsidR="004B733F" w:rsidRPr="004B733F" w:rsidRDefault="004B733F" w:rsidP="004B733F">
      <w:pPr>
        <w:pStyle w:val="a3"/>
        <w:jc w:val="both"/>
        <w:rPr>
          <w:rFonts w:ascii="Times New Roman" w:hAnsi="Times New Roman" w:cs="Times New Roman"/>
          <w:sz w:val="24"/>
          <w:szCs w:val="24"/>
        </w:rPr>
      </w:pP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 xml:space="preserve">Три друга пешехода в любое время года.                                                                                  </w:t>
      </w: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 xml:space="preserve">Красный свет - твой первый друг -                                                                                 </w:t>
      </w: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lastRenderedPageBreak/>
        <w:t>Деловито строгий.                                                                                                                                  Если он зажёгся вдруг -                                                                                                                                  Нет пути дороги.                                                                                                                                   Жёлтый свет - твой друг второй</w:t>
      </w:r>
      <w:proofErr w:type="gramStart"/>
      <w:r w:rsidRPr="004B733F">
        <w:rPr>
          <w:rFonts w:ascii="Times New Roman" w:hAnsi="Times New Roman" w:cs="Times New Roman"/>
          <w:sz w:val="24"/>
          <w:szCs w:val="24"/>
        </w:rPr>
        <w:t xml:space="preserve">                                                                                                           Д</w:t>
      </w:r>
      <w:proofErr w:type="gramEnd"/>
      <w:r w:rsidRPr="004B733F">
        <w:rPr>
          <w:rFonts w:ascii="Times New Roman" w:hAnsi="Times New Roman" w:cs="Times New Roman"/>
          <w:sz w:val="24"/>
          <w:szCs w:val="24"/>
        </w:rPr>
        <w:t xml:space="preserve">аёт совет толковый:                                                                                                                  </w:t>
      </w:r>
    </w:p>
    <w:p w:rsidR="004B733F" w:rsidRDefault="004B733F" w:rsidP="004B733F">
      <w:pPr>
        <w:pStyle w:val="a3"/>
        <w:rPr>
          <w:rFonts w:ascii="Times New Roman" w:hAnsi="Times New Roman" w:cs="Times New Roman"/>
          <w:sz w:val="24"/>
          <w:szCs w:val="24"/>
        </w:rPr>
      </w:pPr>
      <w:r>
        <w:rPr>
          <w:rFonts w:ascii="Times New Roman" w:hAnsi="Times New Roman" w:cs="Times New Roman"/>
          <w:sz w:val="24"/>
          <w:szCs w:val="24"/>
        </w:rPr>
        <w:t>Стой! Внимание утрой</w:t>
      </w:r>
      <w:r w:rsidRPr="004B733F">
        <w:rPr>
          <w:rFonts w:ascii="Times New Roman" w:hAnsi="Times New Roman" w:cs="Times New Roman"/>
          <w:sz w:val="24"/>
          <w:szCs w:val="24"/>
        </w:rPr>
        <w:t xml:space="preserve">!                                                                                                                        Жди сигналов новых!                                                                                                                             Третий друг тебе мигнул                                                                                                      </w:t>
      </w: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 xml:space="preserve">Своим зелёным светом:                                                                                                               Проходи! Угрозы нет!                                                                                                                               Я порукой в этом!                                                                                                                                 </w:t>
      </w: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 xml:space="preserve">При переходе площадей,                                                                                                                  Проспектов, улиц и дорог                                                                                                                     Советы этих трёх друзей                                                                                                      </w:t>
      </w: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 xml:space="preserve">Прими и выполни их в срок.                                                                                                  </w:t>
      </w:r>
    </w:p>
    <w:p w:rsidR="004B733F" w:rsidRP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 xml:space="preserve">Загорелся красный свет -                                                                                                                    Пешеходу хода нет! </w:t>
      </w:r>
    </w:p>
    <w:p w:rsidR="004B733F" w:rsidRPr="004B733F" w:rsidRDefault="004B733F" w:rsidP="004B733F">
      <w:pPr>
        <w:pStyle w:val="a3"/>
        <w:jc w:val="center"/>
        <w:rPr>
          <w:rFonts w:ascii="Times New Roman" w:hAnsi="Times New Roman" w:cs="Times New Roman"/>
          <w:b/>
          <w:sz w:val="24"/>
          <w:szCs w:val="24"/>
        </w:rPr>
      </w:pPr>
      <w:r w:rsidRPr="004B733F">
        <w:rPr>
          <w:rFonts w:ascii="Times New Roman" w:hAnsi="Times New Roman" w:cs="Times New Roman"/>
          <w:b/>
          <w:sz w:val="24"/>
          <w:szCs w:val="24"/>
        </w:rPr>
        <w:t>СВЕТОФОР.</w:t>
      </w: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 xml:space="preserve">Стоп, машина!                                                                                                                                    </w:t>
      </w: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Стоп, мотор!                                                                                                                                          Тормози скорей,                                                                                                                                   Шофёр!                                                                                                                                                        Красный глаз</w:t>
      </w:r>
      <w:proofErr w:type="gramStart"/>
      <w:r w:rsidRPr="004B733F">
        <w:rPr>
          <w:rFonts w:ascii="Times New Roman" w:hAnsi="Times New Roman" w:cs="Times New Roman"/>
          <w:sz w:val="24"/>
          <w:szCs w:val="24"/>
        </w:rPr>
        <w:t xml:space="preserve">                                                                                                                                       Г</w:t>
      </w:r>
      <w:proofErr w:type="gramEnd"/>
      <w:r w:rsidRPr="004B733F">
        <w:rPr>
          <w:rFonts w:ascii="Times New Roman" w:hAnsi="Times New Roman" w:cs="Times New Roman"/>
          <w:sz w:val="24"/>
          <w:szCs w:val="24"/>
        </w:rPr>
        <w:t>лядит в упор -                                                                                                                                         Это строгий                                                                                                                                        Светофор.                                                                                                                                                      Вид он грозный</w:t>
      </w:r>
      <w:proofErr w:type="gramStart"/>
      <w:r w:rsidRPr="004B733F">
        <w:rPr>
          <w:rFonts w:ascii="Times New Roman" w:hAnsi="Times New Roman" w:cs="Times New Roman"/>
          <w:sz w:val="24"/>
          <w:szCs w:val="24"/>
        </w:rPr>
        <w:t xml:space="preserve">                                                                                                                                         Н</w:t>
      </w:r>
      <w:proofErr w:type="gramEnd"/>
      <w:r w:rsidRPr="004B733F">
        <w:rPr>
          <w:rFonts w:ascii="Times New Roman" w:hAnsi="Times New Roman" w:cs="Times New Roman"/>
          <w:sz w:val="24"/>
          <w:szCs w:val="24"/>
        </w:rPr>
        <w:t xml:space="preserve">апускает,                                                                                                                                           Дальше ехать                                                                                                                                           </w:t>
      </w:r>
    </w:p>
    <w:p w:rsid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Не пускает...                                                                                                                                           Обождал шофёр</w:t>
      </w:r>
      <w:proofErr w:type="gramStart"/>
      <w:r w:rsidRPr="004B733F">
        <w:rPr>
          <w:rFonts w:ascii="Times New Roman" w:hAnsi="Times New Roman" w:cs="Times New Roman"/>
          <w:sz w:val="24"/>
          <w:szCs w:val="24"/>
        </w:rPr>
        <w:t xml:space="preserve">                                                                                                                                  Н</w:t>
      </w:r>
      <w:proofErr w:type="gramEnd"/>
      <w:r w:rsidRPr="004B733F">
        <w:rPr>
          <w:rFonts w:ascii="Times New Roman" w:hAnsi="Times New Roman" w:cs="Times New Roman"/>
          <w:sz w:val="24"/>
          <w:szCs w:val="24"/>
        </w:rPr>
        <w:t>емножко,                                                                                                                                              Снова выглянул                                                                                                                                             В окошко.                                                                                                                                               Светофор</w:t>
      </w:r>
      <w:proofErr w:type="gramStart"/>
      <w:r w:rsidRPr="004B733F">
        <w:rPr>
          <w:rFonts w:ascii="Times New Roman" w:hAnsi="Times New Roman" w:cs="Times New Roman"/>
          <w:sz w:val="24"/>
          <w:szCs w:val="24"/>
        </w:rPr>
        <w:t xml:space="preserve">                                                                                                                                                     Н</w:t>
      </w:r>
      <w:proofErr w:type="gramEnd"/>
      <w:r w:rsidRPr="004B733F">
        <w:rPr>
          <w:rFonts w:ascii="Times New Roman" w:hAnsi="Times New Roman" w:cs="Times New Roman"/>
          <w:sz w:val="24"/>
          <w:szCs w:val="24"/>
        </w:rPr>
        <w:t xml:space="preserve">а этот раз                                                                                                                                           Показал                                                                                                                                                Зелёный глаз,                                                                                                                                          Подмигнул                                                                                                                                               </w:t>
      </w:r>
    </w:p>
    <w:p w:rsidR="004B733F" w:rsidRPr="004B733F" w:rsidRDefault="004B733F" w:rsidP="004B733F">
      <w:pPr>
        <w:pStyle w:val="a3"/>
        <w:rPr>
          <w:rFonts w:ascii="Times New Roman" w:hAnsi="Times New Roman" w:cs="Times New Roman"/>
          <w:sz w:val="24"/>
          <w:szCs w:val="24"/>
        </w:rPr>
      </w:pPr>
      <w:r w:rsidRPr="004B733F">
        <w:rPr>
          <w:rFonts w:ascii="Times New Roman" w:hAnsi="Times New Roman" w:cs="Times New Roman"/>
          <w:sz w:val="24"/>
          <w:szCs w:val="24"/>
        </w:rPr>
        <w:t xml:space="preserve">И говорит:                                                                                                                                                 "Ехать можно,                                                                                                                                                 Путь открыт!"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ЧТОБ НИКОГДА НЕ ПОПАДАТЬ В СЛОЖНЫЕ ПОЛОЖЕНИЯ,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НАДО ЗНАТЬ И СОБЛЮДАТЬ ПРАВИЛА ДВИЖЕНИЯ!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ПЕРЕХОДИТЬ УЛИЦУ НУЖНО ТОЛЬКО НА ЗЕЛЁНЫЙ СИГНАЛ СВЕТОФОРА!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ИГРА ВБЛИЗИ ПРОЕЗЖЕЙ ЧАСТИ ОПАСНА! </w:t>
      </w:r>
    </w:p>
    <w:p w:rsidR="004B733F" w:rsidRPr="004B733F" w:rsidRDefault="004B733F" w:rsidP="004B733F">
      <w:pPr>
        <w:pStyle w:val="a3"/>
        <w:jc w:val="both"/>
        <w:rPr>
          <w:rFonts w:ascii="Times New Roman" w:hAnsi="Times New Roman" w:cs="Times New Roman"/>
          <w:sz w:val="24"/>
          <w:szCs w:val="24"/>
        </w:rPr>
      </w:pPr>
    </w:p>
    <w:p w:rsidR="004B733F"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 xml:space="preserve">ПРИ ПЕРЕХОДЕ УЛИЦЫ БУДЬТЕ ВНИМАТЕЛЬНЫ! ОБХОДИТЕ ТРАМВАЙ СПЕРЕДИ, АВТОБУС И ТРОЛЛЕЙБУС СЗАДИ. </w:t>
      </w:r>
    </w:p>
    <w:p w:rsidR="004B733F" w:rsidRPr="004B733F" w:rsidRDefault="004B733F" w:rsidP="004B733F">
      <w:pPr>
        <w:pStyle w:val="a3"/>
        <w:jc w:val="both"/>
        <w:rPr>
          <w:rFonts w:ascii="Times New Roman" w:hAnsi="Times New Roman" w:cs="Times New Roman"/>
          <w:sz w:val="24"/>
          <w:szCs w:val="24"/>
        </w:rPr>
      </w:pPr>
    </w:p>
    <w:p w:rsidR="00720549" w:rsidRPr="004B733F" w:rsidRDefault="004B733F" w:rsidP="004B733F">
      <w:pPr>
        <w:pStyle w:val="a3"/>
        <w:jc w:val="both"/>
        <w:rPr>
          <w:rFonts w:ascii="Times New Roman" w:hAnsi="Times New Roman" w:cs="Times New Roman"/>
          <w:sz w:val="24"/>
          <w:szCs w:val="24"/>
        </w:rPr>
      </w:pPr>
      <w:r w:rsidRPr="004B733F">
        <w:rPr>
          <w:rFonts w:ascii="Times New Roman" w:hAnsi="Times New Roman" w:cs="Times New Roman"/>
          <w:sz w:val="24"/>
          <w:szCs w:val="24"/>
        </w:rPr>
        <w:t>ПЕРЕХОДИТЕ УЛИЦУ ТОЛЬКО В МЕСТАХ, ОБОЗНАЧЕННЫХ ДЛЯ ПЕРЕХОДА.</w:t>
      </w:r>
    </w:p>
    <w:sectPr w:rsidR="00720549" w:rsidRPr="004B733F" w:rsidSect="004B733F">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B733F"/>
    <w:rsid w:val="00116DFD"/>
    <w:rsid w:val="003B5E16"/>
    <w:rsid w:val="004B733F"/>
    <w:rsid w:val="00892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3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3477</Words>
  <Characters>19819</Characters>
  <Application>Microsoft Office Word</Application>
  <DocSecurity>0</DocSecurity>
  <Lines>165</Lines>
  <Paragraphs>46</Paragraphs>
  <ScaleCrop>false</ScaleCrop>
  <Company>Microsoft</Company>
  <LinksUpToDate>false</LinksUpToDate>
  <CharactersWithSpaces>23250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2015-12-10T07:26:00Z</dcterms:created>
  <dcterms:modified xsi:type="dcterms:W3CDTF">2015-12-10T07:35:00Z</dcterms:modified>
</cp:coreProperties>
</file>